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2CE59F" w14:textId="5A4A1428" w:rsidR="00F95085" w:rsidRDefault="004B44B3" w:rsidP="00F95085">
      <w:pPr>
        <w:pStyle w:val="a"/>
        <w:spacing w:line="276" w:lineRule="auto"/>
        <w:jc w:val="center"/>
      </w:pPr>
      <w:r>
        <w:rPr>
          <w:rFonts w:ascii="Times New Roman" w:hAnsi="Times New Roman"/>
          <w:b/>
          <w:bCs/>
          <w:sz w:val="24"/>
          <w:szCs w:val="24"/>
          <w:lang w:val="en-US"/>
        </w:rPr>
        <w:t xml:space="preserve">History of </w:t>
      </w:r>
      <w:r w:rsidR="0013033A">
        <w:rPr>
          <w:rFonts w:ascii="Times New Roman" w:hAnsi="Times New Roman"/>
          <w:b/>
          <w:bCs/>
          <w:sz w:val="24"/>
          <w:szCs w:val="24"/>
          <w:lang w:val="en-US"/>
        </w:rPr>
        <w:t xml:space="preserve">Foam </w:t>
      </w:r>
      <w:proofErr w:type="spellStart"/>
      <w:r w:rsidR="0013033A">
        <w:rPr>
          <w:rFonts w:ascii="Times New Roman" w:hAnsi="Times New Roman"/>
          <w:b/>
          <w:bCs/>
          <w:sz w:val="24"/>
          <w:szCs w:val="24"/>
          <w:lang w:val="en-US"/>
        </w:rPr>
        <w:t>Sclerotherapy</w:t>
      </w:r>
      <w:proofErr w:type="spellEnd"/>
      <w:r w:rsidR="00E264DB">
        <w:rPr>
          <w:rFonts w:ascii="Times New Roman" w:hAnsi="Times New Roman"/>
          <w:b/>
          <w:bCs/>
          <w:sz w:val="24"/>
          <w:szCs w:val="24"/>
          <w:lang w:val="en-US"/>
        </w:rPr>
        <w:t>—</w:t>
      </w:r>
      <w:r>
        <w:rPr>
          <w:rFonts w:ascii="Times New Roman" w:hAnsi="Times New Roman"/>
          <w:b/>
          <w:bCs/>
          <w:sz w:val="24"/>
          <w:szCs w:val="24"/>
          <w:lang w:val="en-US"/>
        </w:rPr>
        <w:t xml:space="preserve">a </w:t>
      </w:r>
      <w:r w:rsidR="0013033A">
        <w:rPr>
          <w:rFonts w:ascii="Times New Roman" w:hAnsi="Times New Roman"/>
          <w:b/>
          <w:bCs/>
          <w:sz w:val="24"/>
          <w:szCs w:val="24"/>
          <w:lang w:val="en-US"/>
        </w:rPr>
        <w:t>Review</w:t>
      </w:r>
    </w:p>
    <w:p w14:paraId="6E71FFCB" w14:textId="001F5A35" w:rsidR="00F95085" w:rsidRPr="001475E7" w:rsidRDefault="00CD1B6C" w:rsidP="00F95085">
      <w:pPr>
        <w:pStyle w:val="a"/>
        <w:spacing w:line="276" w:lineRule="auto"/>
        <w:jc w:val="center"/>
        <w:rPr>
          <w:b/>
        </w:rPr>
      </w:pPr>
      <w:r w:rsidRPr="001475E7">
        <w:rPr>
          <w:rStyle w:val="a0"/>
          <w:rFonts w:ascii="Times New Roman" w:hAnsi="Times New Roman"/>
          <w:b/>
          <w:bCs/>
          <w:iCs/>
          <w:sz w:val="24"/>
          <w:szCs w:val="24"/>
        </w:rPr>
        <w:t>Angel</w:t>
      </w:r>
      <w:r w:rsidR="00F95085" w:rsidRPr="001475E7">
        <w:rPr>
          <w:rStyle w:val="a0"/>
          <w:rFonts w:ascii="Times New Roman" w:hAnsi="Times New Roman"/>
          <w:b/>
          <w:bCs/>
          <w:iCs/>
          <w:sz w:val="24"/>
          <w:szCs w:val="24"/>
        </w:rPr>
        <w:t xml:space="preserve"> Angelov, </w:t>
      </w:r>
      <w:r w:rsidRPr="001475E7">
        <w:rPr>
          <w:rStyle w:val="a0"/>
          <w:rFonts w:ascii="Times New Roman" w:hAnsi="Times New Roman"/>
          <w:b/>
          <w:bCs/>
          <w:iCs/>
          <w:sz w:val="24"/>
          <w:szCs w:val="24"/>
          <w:lang w:val="en-US"/>
        </w:rPr>
        <w:t>Emil</w:t>
      </w:r>
      <w:r w:rsidR="00F95085" w:rsidRPr="001475E7">
        <w:rPr>
          <w:rStyle w:val="a0"/>
          <w:rFonts w:ascii="Times New Roman" w:hAnsi="Times New Roman"/>
          <w:b/>
          <w:bCs/>
          <w:iCs/>
          <w:sz w:val="24"/>
          <w:szCs w:val="24"/>
          <w:lang w:val="en-US"/>
        </w:rPr>
        <w:t xml:space="preserve"> </w:t>
      </w:r>
      <w:r w:rsidR="001A4188" w:rsidRPr="001475E7">
        <w:rPr>
          <w:rStyle w:val="a0"/>
          <w:rFonts w:ascii="Times New Roman" w:hAnsi="Times New Roman"/>
          <w:b/>
          <w:bCs/>
          <w:iCs/>
          <w:sz w:val="24"/>
          <w:szCs w:val="24"/>
          <w:lang w:val="en-US"/>
        </w:rPr>
        <w:t>J</w:t>
      </w:r>
      <w:r w:rsidR="00F95085" w:rsidRPr="001475E7">
        <w:rPr>
          <w:rStyle w:val="a0"/>
          <w:rFonts w:ascii="Times New Roman" w:hAnsi="Times New Roman"/>
          <w:b/>
          <w:bCs/>
          <w:iCs/>
          <w:sz w:val="24"/>
          <w:szCs w:val="24"/>
          <w:lang w:val="en-US"/>
        </w:rPr>
        <w:t>ordanov,</w:t>
      </w:r>
      <w:r w:rsidRPr="001475E7">
        <w:rPr>
          <w:rStyle w:val="a0"/>
          <w:rFonts w:ascii="Times New Roman" w:hAnsi="Times New Roman"/>
          <w:b/>
          <w:bCs/>
          <w:iCs/>
          <w:sz w:val="24"/>
          <w:szCs w:val="24"/>
        </w:rPr>
        <w:t xml:space="preserve"> Georgi</w:t>
      </w:r>
      <w:r w:rsidR="00F95085" w:rsidRPr="001475E7">
        <w:rPr>
          <w:rStyle w:val="a0"/>
          <w:rFonts w:ascii="Times New Roman" w:hAnsi="Times New Roman"/>
          <w:b/>
          <w:bCs/>
          <w:iCs/>
          <w:sz w:val="24"/>
          <w:szCs w:val="24"/>
        </w:rPr>
        <w:t xml:space="preserve"> Angelov</w:t>
      </w:r>
      <w:r w:rsidRPr="001475E7">
        <w:rPr>
          <w:rStyle w:val="a0"/>
          <w:rFonts w:ascii="Times New Roman" w:hAnsi="Times New Roman"/>
          <w:b/>
          <w:bCs/>
          <w:iCs/>
          <w:sz w:val="24"/>
          <w:szCs w:val="24"/>
        </w:rPr>
        <w:t xml:space="preserve">, </w:t>
      </w:r>
      <w:proofErr w:type="spellStart"/>
      <w:r w:rsidRPr="001475E7">
        <w:rPr>
          <w:rStyle w:val="a0"/>
          <w:rFonts w:ascii="Times New Roman" w:hAnsi="Times New Roman"/>
          <w:b/>
          <w:bCs/>
          <w:iCs/>
          <w:sz w:val="24"/>
          <w:szCs w:val="24"/>
        </w:rPr>
        <w:t>Veselin</w:t>
      </w:r>
      <w:proofErr w:type="spellEnd"/>
      <w:r w:rsidR="00F95085" w:rsidRPr="001475E7">
        <w:rPr>
          <w:rStyle w:val="a0"/>
          <w:rFonts w:ascii="Times New Roman" w:hAnsi="Times New Roman"/>
          <w:b/>
          <w:bCs/>
          <w:iCs/>
          <w:sz w:val="24"/>
          <w:szCs w:val="24"/>
        </w:rPr>
        <w:t xml:space="preserve"> </w:t>
      </w:r>
      <w:proofErr w:type="spellStart"/>
      <w:r w:rsidR="00F95085" w:rsidRPr="001475E7">
        <w:rPr>
          <w:rStyle w:val="a0"/>
          <w:rFonts w:ascii="Times New Roman" w:hAnsi="Times New Roman"/>
          <w:b/>
          <w:bCs/>
          <w:iCs/>
          <w:sz w:val="24"/>
          <w:szCs w:val="24"/>
        </w:rPr>
        <w:t>Petrov</w:t>
      </w:r>
      <w:proofErr w:type="spellEnd"/>
    </w:p>
    <w:p w14:paraId="46EBC14E" w14:textId="5907FD9E" w:rsidR="00CD1B6C" w:rsidRPr="001475E7" w:rsidRDefault="00CD1B6C" w:rsidP="00CD1B6C">
      <w:pPr>
        <w:pStyle w:val="a"/>
        <w:spacing w:line="276" w:lineRule="auto"/>
        <w:jc w:val="center"/>
        <w:rPr>
          <w:rFonts w:ascii="Times New Roman" w:hAnsi="Times New Roman"/>
          <w:bCs/>
          <w:i/>
          <w:iCs/>
          <w:sz w:val="24"/>
          <w:szCs w:val="24"/>
        </w:rPr>
      </w:pPr>
      <w:r w:rsidRPr="001475E7">
        <w:rPr>
          <w:rFonts w:ascii="Times New Roman" w:hAnsi="Times New Roman"/>
          <w:bCs/>
          <w:i/>
          <w:iCs/>
          <w:sz w:val="24"/>
          <w:szCs w:val="24"/>
        </w:rPr>
        <w:t xml:space="preserve">Department of </w:t>
      </w:r>
      <w:proofErr w:type="spellStart"/>
      <w:r w:rsidRPr="001475E7">
        <w:rPr>
          <w:rFonts w:ascii="Times New Roman" w:hAnsi="Times New Roman"/>
          <w:bCs/>
          <w:i/>
          <w:iCs/>
          <w:sz w:val="24"/>
          <w:szCs w:val="24"/>
        </w:rPr>
        <w:t>Cardiovascular</w:t>
      </w:r>
      <w:proofErr w:type="spellEnd"/>
      <w:r w:rsidRPr="001475E7">
        <w:rPr>
          <w:rFonts w:ascii="Times New Roman" w:hAnsi="Times New Roman"/>
          <w:bCs/>
          <w:i/>
          <w:iCs/>
          <w:sz w:val="24"/>
          <w:szCs w:val="24"/>
        </w:rPr>
        <w:t xml:space="preserve"> </w:t>
      </w:r>
      <w:proofErr w:type="spellStart"/>
      <w:r w:rsidRPr="001475E7">
        <w:rPr>
          <w:rFonts w:ascii="Times New Roman" w:hAnsi="Times New Roman"/>
          <w:bCs/>
          <w:i/>
          <w:iCs/>
          <w:sz w:val="24"/>
          <w:szCs w:val="24"/>
        </w:rPr>
        <w:t>Surgery</w:t>
      </w:r>
      <w:proofErr w:type="spellEnd"/>
      <w:r w:rsidRPr="001475E7">
        <w:rPr>
          <w:rFonts w:ascii="Times New Roman" w:hAnsi="Times New Roman"/>
          <w:bCs/>
          <w:i/>
          <w:iCs/>
          <w:sz w:val="24"/>
          <w:szCs w:val="24"/>
        </w:rPr>
        <w:t xml:space="preserve"> and</w:t>
      </w:r>
      <w:r w:rsidRPr="001475E7">
        <w:rPr>
          <w:rFonts w:ascii="Times New Roman" w:hAnsi="Times New Roman"/>
          <w:bCs/>
          <w:i/>
          <w:iCs/>
          <w:sz w:val="24"/>
          <w:szCs w:val="24"/>
        </w:rPr>
        <w:t xml:space="preserve"> </w:t>
      </w:r>
      <w:proofErr w:type="spellStart"/>
      <w:r w:rsidRPr="001475E7">
        <w:rPr>
          <w:rFonts w:ascii="Times New Roman" w:hAnsi="Times New Roman"/>
          <w:bCs/>
          <w:i/>
          <w:iCs/>
          <w:sz w:val="24"/>
          <w:szCs w:val="24"/>
        </w:rPr>
        <w:t>Angiology</w:t>
      </w:r>
      <w:proofErr w:type="spellEnd"/>
      <w:r w:rsidRPr="001475E7">
        <w:rPr>
          <w:rFonts w:ascii="Times New Roman" w:hAnsi="Times New Roman"/>
          <w:bCs/>
          <w:i/>
          <w:iCs/>
          <w:sz w:val="24"/>
          <w:szCs w:val="24"/>
        </w:rPr>
        <w:t xml:space="preserve">, Medical </w:t>
      </w:r>
      <w:proofErr w:type="spellStart"/>
      <w:r w:rsidRPr="001475E7">
        <w:rPr>
          <w:rFonts w:ascii="Times New Roman" w:hAnsi="Times New Roman"/>
          <w:bCs/>
          <w:i/>
          <w:iCs/>
          <w:sz w:val="24"/>
          <w:szCs w:val="24"/>
        </w:rPr>
        <w:t>University</w:t>
      </w:r>
      <w:proofErr w:type="spellEnd"/>
      <w:r w:rsidRPr="001475E7">
        <w:rPr>
          <w:rFonts w:ascii="Times New Roman" w:hAnsi="Times New Roman"/>
          <w:bCs/>
          <w:i/>
          <w:iCs/>
          <w:sz w:val="24"/>
          <w:szCs w:val="24"/>
        </w:rPr>
        <w:t xml:space="preserve"> of Varna</w:t>
      </w:r>
    </w:p>
    <w:p w14:paraId="36DB6216" w14:textId="4EF641DF" w:rsidR="00F95085" w:rsidRPr="001475E7" w:rsidRDefault="00CD1B6C" w:rsidP="00CD1B6C">
      <w:pPr>
        <w:pStyle w:val="a"/>
        <w:spacing w:line="276" w:lineRule="auto"/>
        <w:jc w:val="center"/>
        <w:rPr>
          <w:rFonts w:ascii="Times New Roman" w:hAnsi="Times New Roman"/>
          <w:b/>
          <w:bCs/>
          <w:i/>
          <w:sz w:val="24"/>
          <w:szCs w:val="24"/>
          <w:lang w:val="en-US"/>
        </w:rPr>
      </w:pPr>
      <w:proofErr w:type="spellStart"/>
      <w:r w:rsidRPr="001475E7">
        <w:rPr>
          <w:rFonts w:ascii="Times New Roman" w:hAnsi="Times New Roman"/>
          <w:bCs/>
          <w:i/>
          <w:iCs/>
          <w:sz w:val="24"/>
          <w:szCs w:val="24"/>
        </w:rPr>
        <w:t>Clinic</w:t>
      </w:r>
      <w:proofErr w:type="spellEnd"/>
      <w:r w:rsidRPr="001475E7">
        <w:rPr>
          <w:rFonts w:ascii="Times New Roman" w:hAnsi="Times New Roman"/>
          <w:bCs/>
          <w:i/>
          <w:iCs/>
          <w:sz w:val="24"/>
          <w:szCs w:val="24"/>
        </w:rPr>
        <w:t xml:space="preserve"> of </w:t>
      </w:r>
      <w:proofErr w:type="spellStart"/>
      <w:r w:rsidRPr="001475E7">
        <w:rPr>
          <w:rFonts w:ascii="Times New Roman" w:hAnsi="Times New Roman"/>
          <w:bCs/>
          <w:i/>
          <w:iCs/>
          <w:sz w:val="24"/>
          <w:szCs w:val="24"/>
        </w:rPr>
        <w:t>Vascular</w:t>
      </w:r>
      <w:proofErr w:type="spellEnd"/>
      <w:r w:rsidRPr="001475E7">
        <w:rPr>
          <w:rFonts w:ascii="Times New Roman" w:hAnsi="Times New Roman"/>
          <w:bCs/>
          <w:i/>
          <w:iCs/>
          <w:sz w:val="24"/>
          <w:szCs w:val="24"/>
        </w:rPr>
        <w:t xml:space="preserve"> </w:t>
      </w:r>
      <w:proofErr w:type="spellStart"/>
      <w:r w:rsidRPr="001475E7">
        <w:rPr>
          <w:rFonts w:ascii="Times New Roman" w:hAnsi="Times New Roman"/>
          <w:bCs/>
          <w:i/>
          <w:iCs/>
          <w:sz w:val="24"/>
          <w:szCs w:val="24"/>
        </w:rPr>
        <w:t>Surgery</w:t>
      </w:r>
      <w:proofErr w:type="spellEnd"/>
      <w:r w:rsidRPr="001475E7">
        <w:rPr>
          <w:rFonts w:ascii="Times New Roman" w:hAnsi="Times New Roman"/>
          <w:bCs/>
          <w:i/>
          <w:iCs/>
          <w:sz w:val="24"/>
          <w:szCs w:val="24"/>
        </w:rPr>
        <w:t xml:space="preserve">, </w:t>
      </w:r>
      <w:proofErr w:type="spellStart"/>
      <w:r w:rsidRPr="001475E7">
        <w:rPr>
          <w:rFonts w:ascii="Times New Roman" w:hAnsi="Times New Roman"/>
          <w:bCs/>
          <w:i/>
          <w:iCs/>
          <w:sz w:val="24"/>
          <w:szCs w:val="24"/>
        </w:rPr>
        <w:t>St</w:t>
      </w:r>
      <w:proofErr w:type="spellEnd"/>
      <w:r w:rsidRPr="001475E7">
        <w:rPr>
          <w:rFonts w:ascii="Times New Roman" w:hAnsi="Times New Roman"/>
          <w:bCs/>
          <w:i/>
          <w:iCs/>
          <w:sz w:val="24"/>
          <w:szCs w:val="24"/>
        </w:rPr>
        <w:t xml:space="preserve">. Marina </w:t>
      </w:r>
      <w:proofErr w:type="spellStart"/>
      <w:r w:rsidRPr="001475E7">
        <w:rPr>
          <w:rFonts w:ascii="Times New Roman" w:hAnsi="Times New Roman"/>
          <w:bCs/>
          <w:i/>
          <w:iCs/>
          <w:sz w:val="24"/>
          <w:szCs w:val="24"/>
        </w:rPr>
        <w:t>University</w:t>
      </w:r>
      <w:proofErr w:type="spellEnd"/>
      <w:r w:rsidR="001475E7" w:rsidRPr="001475E7">
        <w:rPr>
          <w:rFonts w:ascii="Times New Roman" w:hAnsi="Times New Roman"/>
          <w:bCs/>
          <w:i/>
          <w:iCs/>
          <w:sz w:val="24"/>
          <w:szCs w:val="24"/>
        </w:rPr>
        <w:t xml:space="preserve"> </w:t>
      </w:r>
      <w:proofErr w:type="spellStart"/>
      <w:r w:rsidRPr="001475E7">
        <w:rPr>
          <w:rFonts w:ascii="Times New Roman" w:hAnsi="Times New Roman"/>
          <w:bCs/>
          <w:i/>
          <w:iCs/>
          <w:sz w:val="24"/>
          <w:szCs w:val="24"/>
        </w:rPr>
        <w:t>Hospital</w:t>
      </w:r>
      <w:proofErr w:type="spellEnd"/>
      <w:r w:rsidRPr="001475E7">
        <w:rPr>
          <w:rFonts w:ascii="Times New Roman" w:hAnsi="Times New Roman"/>
          <w:bCs/>
          <w:i/>
          <w:iCs/>
          <w:sz w:val="24"/>
          <w:szCs w:val="24"/>
        </w:rPr>
        <w:t xml:space="preserve">, Medical </w:t>
      </w:r>
      <w:proofErr w:type="spellStart"/>
      <w:r w:rsidRPr="001475E7">
        <w:rPr>
          <w:rFonts w:ascii="Times New Roman" w:hAnsi="Times New Roman"/>
          <w:bCs/>
          <w:i/>
          <w:iCs/>
          <w:sz w:val="24"/>
          <w:szCs w:val="24"/>
        </w:rPr>
        <w:t>University</w:t>
      </w:r>
      <w:proofErr w:type="spellEnd"/>
      <w:r w:rsidRPr="001475E7">
        <w:rPr>
          <w:rFonts w:ascii="Times New Roman" w:hAnsi="Times New Roman"/>
          <w:bCs/>
          <w:i/>
          <w:iCs/>
          <w:sz w:val="24"/>
          <w:szCs w:val="24"/>
        </w:rPr>
        <w:t xml:space="preserve"> of Varna</w:t>
      </w:r>
      <w:r w:rsidRPr="001475E7">
        <w:rPr>
          <w:rFonts w:ascii="Times New Roman" w:hAnsi="Times New Roman"/>
          <w:bCs/>
          <w:i/>
          <w:iCs/>
          <w:sz w:val="24"/>
          <w:szCs w:val="24"/>
        </w:rPr>
        <w:cr/>
      </w:r>
    </w:p>
    <w:p w14:paraId="53905B3E" w14:textId="77777777" w:rsidR="001475E7" w:rsidRPr="001475E7" w:rsidRDefault="001475E7" w:rsidP="001475E7">
      <w:pPr>
        <w:pStyle w:val="a"/>
        <w:spacing w:line="276" w:lineRule="auto"/>
        <w:ind w:firstLine="708"/>
        <w:jc w:val="both"/>
        <w:rPr>
          <w:rFonts w:ascii="Times New Roman" w:hAnsi="Times New Roman"/>
          <w:b/>
          <w:bCs/>
          <w:sz w:val="24"/>
          <w:szCs w:val="24"/>
          <w:lang w:val="en-US"/>
        </w:rPr>
      </w:pPr>
      <w:r w:rsidRPr="001475E7">
        <w:rPr>
          <w:rFonts w:ascii="Times New Roman" w:hAnsi="Times New Roman"/>
          <w:b/>
          <w:bCs/>
          <w:sz w:val="24"/>
          <w:szCs w:val="24"/>
          <w:lang w:val="en-US"/>
        </w:rPr>
        <w:t>Address for correspondence:</w:t>
      </w:r>
    </w:p>
    <w:p w14:paraId="640934DC" w14:textId="77777777" w:rsidR="001475E7" w:rsidRPr="001475E7" w:rsidRDefault="001475E7" w:rsidP="001475E7">
      <w:pPr>
        <w:pStyle w:val="a"/>
        <w:spacing w:after="0" w:line="276" w:lineRule="auto"/>
        <w:ind w:firstLine="708"/>
        <w:jc w:val="both"/>
        <w:rPr>
          <w:rFonts w:ascii="Times New Roman" w:hAnsi="Times New Roman"/>
          <w:bCs/>
          <w:sz w:val="24"/>
          <w:szCs w:val="24"/>
          <w:lang w:val="en-US"/>
        </w:rPr>
      </w:pPr>
      <w:r w:rsidRPr="001475E7">
        <w:rPr>
          <w:rFonts w:ascii="Times New Roman" w:hAnsi="Times New Roman"/>
          <w:bCs/>
          <w:sz w:val="24"/>
          <w:szCs w:val="24"/>
          <w:lang w:val="en-US"/>
        </w:rPr>
        <w:t>Angel Angelov</w:t>
      </w:r>
    </w:p>
    <w:p w14:paraId="503DC5DF" w14:textId="35835DB4" w:rsidR="001475E7" w:rsidRPr="001475E7" w:rsidRDefault="001475E7" w:rsidP="001475E7">
      <w:pPr>
        <w:pStyle w:val="a"/>
        <w:spacing w:after="0" w:line="276" w:lineRule="auto"/>
        <w:ind w:firstLine="708"/>
        <w:jc w:val="both"/>
        <w:rPr>
          <w:rFonts w:ascii="Times New Roman" w:hAnsi="Times New Roman"/>
          <w:bCs/>
          <w:sz w:val="24"/>
          <w:szCs w:val="24"/>
          <w:lang w:val="en-US"/>
        </w:rPr>
      </w:pPr>
      <w:r w:rsidRPr="001475E7">
        <w:rPr>
          <w:rFonts w:ascii="Times New Roman" w:hAnsi="Times New Roman"/>
          <w:bCs/>
          <w:sz w:val="24"/>
          <w:szCs w:val="24"/>
          <w:lang w:val="en-US"/>
        </w:rPr>
        <w:t>M</w:t>
      </w:r>
      <w:r w:rsidR="00E264DB">
        <w:rPr>
          <w:rFonts w:ascii="Times New Roman" w:hAnsi="Times New Roman"/>
          <w:bCs/>
          <w:sz w:val="24"/>
          <w:szCs w:val="24"/>
          <w:lang w:val="en-US"/>
        </w:rPr>
        <w:t xml:space="preserve">edical </w:t>
      </w:r>
      <w:r w:rsidRPr="001475E7">
        <w:rPr>
          <w:rFonts w:ascii="Times New Roman" w:hAnsi="Times New Roman"/>
          <w:bCs/>
          <w:sz w:val="24"/>
          <w:szCs w:val="24"/>
          <w:lang w:val="en-US"/>
        </w:rPr>
        <w:t>University of Varna</w:t>
      </w:r>
    </w:p>
    <w:p w14:paraId="6CDCCFB4" w14:textId="77777777" w:rsidR="001475E7" w:rsidRPr="001475E7" w:rsidRDefault="001475E7" w:rsidP="001475E7">
      <w:pPr>
        <w:pStyle w:val="a"/>
        <w:spacing w:after="0" w:line="276" w:lineRule="auto"/>
        <w:ind w:firstLine="708"/>
        <w:jc w:val="both"/>
        <w:rPr>
          <w:rFonts w:ascii="Times New Roman" w:hAnsi="Times New Roman"/>
          <w:bCs/>
          <w:sz w:val="24"/>
          <w:szCs w:val="24"/>
          <w:lang w:val="en-US"/>
        </w:rPr>
      </w:pPr>
      <w:r w:rsidRPr="001475E7">
        <w:rPr>
          <w:rFonts w:ascii="Times New Roman" w:hAnsi="Times New Roman"/>
          <w:bCs/>
          <w:sz w:val="24"/>
          <w:szCs w:val="24"/>
          <w:lang w:val="en-US"/>
        </w:rPr>
        <w:t xml:space="preserve">55 Marin </w:t>
      </w:r>
      <w:proofErr w:type="spellStart"/>
      <w:r w:rsidRPr="001475E7">
        <w:rPr>
          <w:rFonts w:ascii="Times New Roman" w:hAnsi="Times New Roman"/>
          <w:bCs/>
          <w:sz w:val="24"/>
          <w:szCs w:val="24"/>
          <w:lang w:val="en-US"/>
        </w:rPr>
        <w:t>Drinov</w:t>
      </w:r>
      <w:proofErr w:type="spellEnd"/>
      <w:r w:rsidRPr="001475E7">
        <w:rPr>
          <w:rFonts w:ascii="Times New Roman" w:hAnsi="Times New Roman"/>
          <w:bCs/>
          <w:sz w:val="24"/>
          <w:szCs w:val="24"/>
          <w:lang w:val="en-US"/>
        </w:rPr>
        <w:t xml:space="preserve"> St</w:t>
      </w:r>
    </w:p>
    <w:p w14:paraId="6E192878" w14:textId="77777777" w:rsidR="001475E7" w:rsidRPr="001475E7" w:rsidRDefault="001475E7" w:rsidP="001475E7">
      <w:pPr>
        <w:pStyle w:val="a"/>
        <w:spacing w:after="0" w:line="276" w:lineRule="auto"/>
        <w:ind w:firstLine="708"/>
        <w:jc w:val="both"/>
        <w:rPr>
          <w:rFonts w:ascii="Times New Roman" w:hAnsi="Times New Roman"/>
          <w:bCs/>
          <w:sz w:val="24"/>
          <w:szCs w:val="24"/>
          <w:lang w:val="en-US"/>
        </w:rPr>
      </w:pPr>
      <w:r w:rsidRPr="001475E7">
        <w:rPr>
          <w:rFonts w:ascii="Times New Roman" w:hAnsi="Times New Roman"/>
          <w:bCs/>
          <w:sz w:val="24"/>
          <w:szCs w:val="24"/>
          <w:lang w:val="en-US"/>
        </w:rPr>
        <w:t>9002Varna</w:t>
      </w:r>
    </w:p>
    <w:p w14:paraId="63559508" w14:textId="56327C01" w:rsidR="001475E7" w:rsidRPr="001475E7" w:rsidRDefault="001475E7" w:rsidP="001475E7">
      <w:pPr>
        <w:pStyle w:val="a"/>
        <w:spacing w:after="0" w:line="276" w:lineRule="auto"/>
        <w:ind w:firstLine="708"/>
        <w:jc w:val="both"/>
        <w:rPr>
          <w:rFonts w:ascii="Times New Roman" w:hAnsi="Times New Roman"/>
          <w:bCs/>
          <w:sz w:val="24"/>
          <w:szCs w:val="24"/>
          <w:lang w:val="en-US"/>
        </w:rPr>
      </w:pPr>
      <w:r w:rsidRPr="001475E7">
        <w:rPr>
          <w:rFonts w:ascii="Times New Roman" w:hAnsi="Times New Roman"/>
          <w:bCs/>
          <w:sz w:val="24"/>
          <w:szCs w:val="24"/>
          <w:lang w:val="en-US"/>
        </w:rPr>
        <w:t>e-mail: dr_angelov@abv.bg</w:t>
      </w:r>
      <w:bookmarkStart w:id="0" w:name="_GoBack"/>
      <w:bookmarkEnd w:id="0"/>
    </w:p>
    <w:p w14:paraId="5FEDCB26" w14:textId="77777777" w:rsidR="001475E7" w:rsidRDefault="001475E7" w:rsidP="00F95085">
      <w:pPr>
        <w:pStyle w:val="a"/>
        <w:spacing w:line="276" w:lineRule="auto"/>
        <w:ind w:firstLine="708"/>
        <w:jc w:val="both"/>
        <w:rPr>
          <w:rFonts w:ascii="Times New Roman" w:hAnsi="Times New Roman"/>
          <w:b/>
          <w:bCs/>
          <w:sz w:val="24"/>
          <w:szCs w:val="24"/>
          <w:lang w:val="en-US"/>
        </w:rPr>
      </w:pPr>
    </w:p>
    <w:p w14:paraId="194EBB30" w14:textId="65433FA7" w:rsidR="00F95085" w:rsidRDefault="00F95085" w:rsidP="00F95085">
      <w:pPr>
        <w:pStyle w:val="a"/>
        <w:spacing w:line="276" w:lineRule="auto"/>
        <w:ind w:firstLine="708"/>
        <w:jc w:val="both"/>
        <w:rPr>
          <w:rFonts w:ascii="Times New Roman" w:hAnsi="Times New Roman"/>
          <w:b/>
          <w:bCs/>
          <w:sz w:val="24"/>
          <w:szCs w:val="24"/>
          <w:lang w:val="en-US"/>
        </w:rPr>
      </w:pPr>
      <w:r>
        <w:rPr>
          <w:rFonts w:ascii="Times New Roman" w:hAnsi="Times New Roman"/>
          <w:b/>
          <w:bCs/>
          <w:sz w:val="24"/>
          <w:szCs w:val="24"/>
          <w:lang w:val="en-US"/>
        </w:rPr>
        <w:t>ABSTRACT</w:t>
      </w:r>
    </w:p>
    <w:p w14:paraId="7C6FE811" w14:textId="30B1288B" w:rsidR="00F95085" w:rsidRDefault="00F95085" w:rsidP="00F95085">
      <w:pPr>
        <w:pStyle w:val="a"/>
        <w:spacing w:line="276" w:lineRule="auto"/>
        <w:ind w:firstLine="708"/>
        <w:jc w:val="both"/>
      </w:pPr>
      <w:r>
        <w:rPr>
          <w:rStyle w:val="a0"/>
          <w:rFonts w:ascii="Times New Roman" w:hAnsi="Times New Roman"/>
          <w:b/>
          <w:bCs/>
          <w:sz w:val="24"/>
          <w:szCs w:val="24"/>
          <w:lang w:val="en" w:eastAsia="bg-BG"/>
        </w:rPr>
        <w:t>Introduction</w:t>
      </w:r>
      <w:r>
        <w:rPr>
          <w:rStyle w:val="a0"/>
          <w:rFonts w:ascii="Times New Roman" w:hAnsi="Times New Roman"/>
          <w:sz w:val="24"/>
          <w:szCs w:val="24"/>
          <w:lang w:val="en" w:eastAsia="bg-BG"/>
        </w:rPr>
        <w:t xml:space="preserve">: Primary varicose veins of the lower extremities mainly cover the </w:t>
      </w:r>
      <w:r>
        <w:rPr>
          <w:rStyle w:val="a0"/>
          <w:rFonts w:ascii="Times New Roman" w:hAnsi="Times New Roman"/>
          <w:sz w:val="24"/>
          <w:szCs w:val="24"/>
          <w:lang w:val="en-US" w:eastAsia="bg-BG"/>
        </w:rPr>
        <w:t>great saphenous vein (</w:t>
      </w:r>
      <w:r>
        <w:rPr>
          <w:rStyle w:val="a0"/>
          <w:rFonts w:ascii="Times New Roman" w:hAnsi="Times New Roman"/>
          <w:sz w:val="24"/>
          <w:szCs w:val="24"/>
          <w:lang w:val="en" w:eastAsia="bg-BG"/>
        </w:rPr>
        <w:t>VSM) and small saphenous vein (VSP) basins. The treatment procedure for pulse removal can be performed by</w:t>
      </w:r>
      <w:r w:rsidR="00E264DB">
        <w:rPr>
          <w:rStyle w:val="a0"/>
          <w:rFonts w:ascii="Times New Roman" w:hAnsi="Times New Roman"/>
          <w:sz w:val="24"/>
          <w:szCs w:val="24"/>
          <w:lang w:val="en" w:eastAsia="bg-BG"/>
        </w:rPr>
        <w:t xml:space="preserve"> a</w:t>
      </w:r>
      <w:r>
        <w:rPr>
          <w:rStyle w:val="a0"/>
          <w:rFonts w:ascii="Times New Roman" w:hAnsi="Times New Roman"/>
          <w:sz w:val="24"/>
          <w:szCs w:val="24"/>
          <w:lang w:val="en" w:eastAsia="bg-BG"/>
        </w:rPr>
        <w:t xml:space="preserve"> standard open technique</w:t>
      </w:r>
      <w:r w:rsidR="00E264DB">
        <w:rPr>
          <w:rStyle w:val="a0"/>
          <w:rFonts w:ascii="Times New Roman" w:hAnsi="Times New Roman"/>
          <w:sz w:val="24"/>
          <w:szCs w:val="24"/>
          <w:lang w:val="en" w:eastAsia="bg-BG"/>
        </w:rPr>
        <w:t>—</w:t>
      </w:r>
      <w:proofErr w:type="spellStart"/>
      <w:r>
        <w:rPr>
          <w:rStyle w:val="a0"/>
          <w:rFonts w:ascii="Times New Roman" w:hAnsi="Times New Roman"/>
          <w:sz w:val="24"/>
          <w:szCs w:val="24"/>
          <w:lang w:val="en" w:eastAsia="bg-BG"/>
        </w:rPr>
        <w:t>crossectomy</w:t>
      </w:r>
      <w:proofErr w:type="spellEnd"/>
      <w:r>
        <w:rPr>
          <w:rStyle w:val="a0"/>
          <w:rFonts w:ascii="Times New Roman" w:hAnsi="Times New Roman"/>
          <w:sz w:val="24"/>
          <w:szCs w:val="24"/>
          <w:lang w:val="en" w:eastAsia="bg-BG"/>
        </w:rPr>
        <w:t xml:space="preserve"> and stripping, by minimally invasive methods</w:t>
      </w:r>
      <w:r w:rsidR="00E264DB">
        <w:rPr>
          <w:rStyle w:val="a0"/>
          <w:rFonts w:ascii="Times New Roman" w:hAnsi="Times New Roman"/>
          <w:sz w:val="24"/>
          <w:szCs w:val="24"/>
          <w:lang w:val="en" w:eastAsia="bg-BG"/>
        </w:rPr>
        <w:t>—</w:t>
      </w:r>
      <w:r>
        <w:rPr>
          <w:rStyle w:val="a0"/>
          <w:rFonts w:ascii="Times New Roman" w:hAnsi="Times New Roman"/>
          <w:sz w:val="24"/>
          <w:szCs w:val="24"/>
          <w:lang w:val="en" w:eastAsia="bg-BG"/>
        </w:rPr>
        <w:t>radiofrequency and laser ablation, as well as by internal application of a sclerosing agent in liquid or foam format. The use of foam began as far back as 1939.</w:t>
      </w:r>
    </w:p>
    <w:p w14:paraId="6C26C6E3" w14:textId="29330319" w:rsidR="00F95085" w:rsidRDefault="003F329A" w:rsidP="00F95085">
      <w:pPr>
        <w:pStyle w:val="a"/>
        <w:ind w:firstLine="708"/>
        <w:jc w:val="both"/>
      </w:pPr>
      <w:r>
        <w:rPr>
          <w:rStyle w:val="a0"/>
          <w:rFonts w:ascii="Times New Roman" w:hAnsi="Times New Roman"/>
          <w:b/>
          <w:bCs/>
          <w:sz w:val="24"/>
          <w:szCs w:val="24"/>
          <w:lang w:val="en" w:eastAsia="bg-BG"/>
        </w:rPr>
        <w:t>Literature Review</w:t>
      </w:r>
      <w:r w:rsidR="00F95085">
        <w:rPr>
          <w:rStyle w:val="a0"/>
          <w:rFonts w:ascii="Times New Roman" w:hAnsi="Times New Roman"/>
          <w:sz w:val="24"/>
          <w:szCs w:val="24"/>
          <w:lang w:val="en" w:eastAsia="bg-BG"/>
        </w:rPr>
        <w:t xml:space="preserve">: This publication examines in detail the historical stages that foam </w:t>
      </w:r>
      <w:proofErr w:type="spellStart"/>
      <w:r w:rsidR="00F95085">
        <w:rPr>
          <w:rStyle w:val="a0"/>
          <w:rFonts w:ascii="Times New Roman" w:hAnsi="Times New Roman"/>
          <w:sz w:val="24"/>
          <w:szCs w:val="24"/>
          <w:lang w:val="en" w:eastAsia="bg-BG"/>
        </w:rPr>
        <w:t>sclerotherapy</w:t>
      </w:r>
      <w:proofErr w:type="spellEnd"/>
      <w:r w:rsidR="00F95085">
        <w:rPr>
          <w:rStyle w:val="a0"/>
          <w:rFonts w:ascii="Times New Roman" w:hAnsi="Times New Roman"/>
          <w:sz w:val="24"/>
          <w:szCs w:val="24"/>
          <w:lang w:val="en" w:eastAsia="bg-BG"/>
        </w:rPr>
        <w:t xml:space="preserve"> </w:t>
      </w:r>
      <w:r w:rsidR="00A929B4">
        <w:rPr>
          <w:rStyle w:val="a0"/>
          <w:rFonts w:ascii="Times New Roman" w:hAnsi="Times New Roman"/>
          <w:sz w:val="24"/>
          <w:szCs w:val="24"/>
          <w:lang w:val="en" w:eastAsia="bg-BG"/>
        </w:rPr>
        <w:t>has gone</w:t>
      </w:r>
      <w:r w:rsidR="00F95085">
        <w:rPr>
          <w:rStyle w:val="a0"/>
          <w:rFonts w:ascii="Times New Roman" w:hAnsi="Times New Roman"/>
          <w:sz w:val="24"/>
          <w:szCs w:val="24"/>
          <w:lang w:val="en" w:eastAsia="bg-BG"/>
        </w:rPr>
        <w:t xml:space="preserve"> through from its inception to the present day. The rules for treatment with sclerosing high-viscosity foam, approved by phlebologists worldwide, are described in detail.</w:t>
      </w:r>
    </w:p>
    <w:p w14:paraId="26A8F644" w14:textId="6C70E15C" w:rsidR="00F95085" w:rsidRDefault="00F95085" w:rsidP="00F95085">
      <w:pPr>
        <w:pStyle w:val="a"/>
        <w:ind w:firstLine="708"/>
        <w:jc w:val="both"/>
      </w:pPr>
      <w:r>
        <w:rPr>
          <w:rStyle w:val="a0"/>
          <w:rFonts w:ascii="Times New Roman" w:hAnsi="Times New Roman"/>
          <w:b/>
          <w:bCs/>
          <w:sz w:val="24"/>
          <w:szCs w:val="24"/>
          <w:lang w:val="en" w:eastAsia="bg-BG"/>
        </w:rPr>
        <w:t>Discussion</w:t>
      </w:r>
      <w:r>
        <w:rPr>
          <w:rStyle w:val="a0"/>
          <w:rFonts w:ascii="Times New Roman" w:hAnsi="Times New Roman"/>
          <w:sz w:val="24"/>
          <w:szCs w:val="24"/>
          <w:lang w:val="en" w:eastAsia="bg-BG"/>
        </w:rPr>
        <w:t>: Foam sclerotherapy for various forms of varicose veins is a uniquely good and inexpensive method for radical treatment of superficial varicose veins. Even if the recurrence rate after foam sclerotherapy is slightly higher than other minimally invasive procedures, foam treatment is an affordable, inexpensive</w:t>
      </w:r>
      <w:r w:rsidR="00A929B4">
        <w:rPr>
          <w:rStyle w:val="a0"/>
          <w:rFonts w:ascii="Times New Roman" w:hAnsi="Times New Roman"/>
          <w:sz w:val="24"/>
          <w:szCs w:val="24"/>
          <w:lang w:val="en" w:eastAsia="bg-BG"/>
        </w:rPr>
        <w:t>,</w:t>
      </w:r>
      <w:r>
        <w:rPr>
          <w:rStyle w:val="a0"/>
          <w:rFonts w:ascii="Times New Roman" w:hAnsi="Times New Roman"/>
          <w:sz w:val="24"/>
          <w:szCs w:val="24"/>
          <w:lang w:val="en" w:eastAsia="bg-BG"/>
        </w:rPr>
        <w:t xml:space="preserve"> and highly effective method, as long as it is performed according to </w:t>
      </w:r>
      <w:r w:rsidR="00A929B4">
        <w:rPr>
          <w:rStyle w:val="a0"/>
          <w:rFonts w:ascii="Times New Roman" w:hAnsi="Times New Roman"/>
          <w:sz w:val="24"/>
          <w:szCs w:val="24"/>
          <w:lang w:val="en" w:eastAsia="bg-BG"/>
        </w:rPr>
        <w:t xml:space="preserve">the </w:t>
      </w:r>
      <w:r>
        <w:rPr>
          <w:rStyle w:val="a0"/>
          <w:rFonts w:ascii="Times New Roman" w:hAnsi="Times New Roman"/>
          <w:sz w:val="24"/>
          <w:szCs w:val="24"/>
          <w:lang w:val="en" w:eastAsia="bg-BG"/>
        </w:rPr>
        <w:t>accepted rules.</w:t>
      </w:r>
    </w:p>
    <w:p w14:paraId="3AFC55A9" w14:textId="6F30D444" w:rsidR="00F95085" w:rsidRDefault="00F95085" w:rsidP="00F95085">
      <w:pPr>
        <w:pStyle w:val="a"/>
        <w:ind w:firstLine="708"/>
        <w:jc w:val="both"/>
      </w:pPr>
      <w:r>
        <w:rPr>
          <w:rStyle w:val="a0"/>
          <w:rFonts w:ascii="Times New Roman" w:hAnsi="Times New Roman"/>
          <w:b/>
          <w:bCs/>
          <w:sz w:val="24"/>
          <w:szCs w:val="24"/>
          <w:lang w:val="en" w:eastAsia="bg-BG"/>
        </w:rPr>
        <w:t>Conclusion</w:t>
      </w:r>
      <w:r w:rsidR="00A929B4">
        <w:rPr>
          <w:rStyle w:val="a0"/>
          <w:rFonts w:ascii="Times New Roman" w:hAnsi="Times New Roman"/>
          <w:sz w:val="24"/>
          <w:szCs w:val="24"/>
          <w:lang w:val="en" w:eastAsia="bg-BG"/>
        </w:rPr>
        <w:t>: T</w:t>
      </w:r>
      <w:r>
        <w:rPr>
          <w:rStyle w:val="a0"/>
          <w:rFonts w:ascii="Times New Roman" w:hAnsi="Times New Roman"/>
          <w:sz w:val="24"/>
          <w:szCs w:val="24"/>
          <w:lang w:val="en" w:eastAsia="bg-BG"/>
        </w:rPr>
        <w:t xml:space="preserve">he present material considers the individual historical moments for establishing the foam treatment as a method of choice. </w:t>
      </w:r>
      <w:r>
        <w:rPr>
          <w:rStyle w:val="a0"/>
          <w:rFonts w:ascii="Times New Roman" w:hAnsi="Times New Roman"/>
          <w:iCs/>
          <w:sz w:val="24"/>
          <w:szCs w:val="24"/>
          <w:lang w:val="en" w:eastAsia="bg-BG"/>
        </w:rPr>
        <w:t>John Bergan</w:t>
      </w:r>
      <w:r w:rsidR="004A5439">
        <w:rPr>
          <w:rStyle w:val="a0"/>
          <w:rFonts w:ascii="Times New Roman" w:hAnsi="Times New Roman"/>
          <w:iCs/>
          <w:sz w:val="24"/>
          <w:szCs w:val="24"/>
          <w:lang w:val="en" w:eastAsia="bg-BG"/>
        </w:rPr>
        <w:t>’</w:t>
      </w:r>
      <w:r>
        <w:rPr>
          <w:rStyle w:val="a0"/>
          <w:rFonts w:ascii="Times New Roman" w:hAnsi="Times New Roman"/>
          <w:iCs/>
          <w:sz w:val="24"/>
          <w:szCs w:val="24"/>
          <w:lang w:val="en" w:eastAsia="bg-BG"/>
        </w:rPr>
        <w:t>s</w:t>
      </w:r>
      <w:r>
        <w:rPr>
          <w:rStyle w:val="a0"/>
          <w:rFonts w:ascii="Times New Roman" w:hAnsi="Times New Roman"/>
          <w:sz w:val="24"/>
          <w:szCs w:val="24"/>
          <w:lang w:val="en" w:eastAsia="bg-BG"/>
        </w:rPr>
        <w:t xml:space="preserve"> 2003 statement</w:t>
      </w:r>
      <w:r w:rsidR="00A929B4">
        <w:rPr>
          <w:rStyle w:val="a0"/>
          <w:rFonts w:ascii="Times New Roman" w:hAnsi="Times New Roman"/>
          <w:sz w:val="24"/>
          <w:szCs w:val="24"/>
          <w:lang w:val="en" w:eastAsia="bg-BG"/>
        </w:rPr>
        <w:t>:</w:t>
      </w:r>
      <w:r>
        <w:rPr>
          <w:rStyle w:val="a0"/>
          <w:rFonts w:ascii="Times New Roman" w:hAnsi="Times New Roman"/>
          <w:sz w:val="24"/>
          <w:szCs w:val="24"/>
          <w:lang w:val="en" w:eastAsia="bg-BG"/>
        </w:rPr>
        <w:t xml:space="preserve"> </w:t>
      </w:r>
      <w:r w:rsidR="004B44B3">
        <w:rPr>
          <w:rStyle w:val="a0"/>
          <w:rFonts w:ascii="Times New Roman" w:hAnsi="Times New Roman"/>
          <w:sz w:val="24"/>
          <w:szCs w:val="24"/>
          <w:lang w:val="en" w:eastAsia="bg-BG"/>
        </w:rPr>
        <w:t>“</w:t>
      </w:r>
      <w:r>
        <w:rPr>
          <w:rStyle w:val="a0"/>
          <w:rFonts w:ascii="Times New Roman" w:hAnsi="Times New Roman"/>
          <w:sz w:val="24"/>
          <w:szCs w:val="24"/>
          <w:lang w:val="en" w:eastAsia="bg-BG"/>
        </w:rPr>
        <w:t>Foam is the future of varicose vein treatment</w:t>
      </w:r>
      <w:r w:rsidR="00A929B4">
        <w:rPr>
          <w:rStyle w:val="a0"/>
          <w:rFonts w:ascii="Times New Roman" w:hAnsi="Times New Roman"/>
          <w:sz w:val="24"/>
          <w:szCs w:val="24"/>
          <w:lang w:val="en" w:eastAsia="bg-BG"/>
        </w:rPr>
        <w:t>,</w:t>
      </w:r>
      <w:r w:rsidR="004B44B3">
        <w:rPr>
          <w:rStyle w:val="a0"/>
          <w:rFonts w:ascii="Times New Roman" w:hAnsi="Times New Roman"/>
          <w:sz w:val="24"/>
          <w:szCs w:val="24"/>
          <w:lang w:val="en" w:eastAsia="bg-BG"/>
        </w:rPr>
        <w:t>”</w:t>
      </w:r>
      <w:r>
        <w:rPr>
          <w:rStyle w:val="a0"/>
          <w:rFonts w:ascii="Times New Roman" w:hAnsi="Times New Roman"/>
          <w:sz w:val="24"/>
          <w:szCs w:val="24"/>
          <w:lang w:val="en" w:eastAsia="bg-BG"/>
        </w:rPr>
        <w:t xml:space="preserve"> is still relevant today.</w:t>
      </w:r>
    </w:p>
    <w:p w14:paraId="7D6F0EC1" w14:textId="77777777" w:rsidR="00F95085" w:rsidRDefault="00F95085" w:rsidP="00F95085">
      <w:pPr>
        <w:pStyle w:val="a"/>
        <w:ind w:firstLine="708"/>
        <w:jc w:val="both"/>
      </w:pPr>
      <w:r w:rsidRPr="00F95085">
        <w:rPr>
          <w:rStyle w:val="a0"/>
          <w:rFonts w:ascii="Times New Roman" w:hAnsi="Times New Roman"/>
          <w:b/>
          <w:bCs/>
          <w:sz w:val="24"/>
          <w:szCs w:val="24"/>
          <w:u w:val="single"/>
          <w:lang w:val="en" w:eastAsia="bg-BG"/>
        </w:rPr>
        <w:t>Keywords</w:t>
      </w:r>
      <w:r>
        <w:rPr>
          <w:rStyle w:val="a0"/>
          <w:rFonts w:ascii="Times New Roman" w:hAnsi="Times New Roman"/>
          <w:b/>
          <w:bCs/>
          <w:sz w:val="24"/>
          <w:szCs w:val="24"/>
          <w:lang w:val="en" w:eastAsia="bg-BG"/>
        </w:rPr>
        <w:t xml:space="preserve">: </w:t>
      </w:r>
      <w:r>
        <w:rPr>
          <w:rStyle w:val="a0"/>
          <w:rFonts w:ascii="Times New Roman" w:hAnsi="Times New Roman"/>
          <w:bCs/>
          <w:sz w:val="24"/>
          <w:szCs w:val="24"/>
          <w:lang w:val="en" w:eastAsia="bg-BG"/>
        </w:rPr>
        <w:t>foam sclerotherapy, historical aspects, chemical ablation</w:t>
      </w:r>
    </w:p>
    <w:p w14:paraId="5CE396E9" w14:textId="77777777" w:rsidR="00F95085" w:rsidRPr="00F95085" w:rsidRDefault="00F95085"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b/>
          <w:bCs/>
          <w:color w:val="202124"/>
          <w:sz w:val="24"/>
          <w:szCs w:val="24"/>
          <w:lang w:eastAsia="bg-BG"/>
        </w:rPr>
      </w:pPr>
    </w:p>
    <w:p w14:paraId="746FF924" w14:textId="77777777" w:rsidR="00F95085" w:rsidRDefault="00F95085"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b/>
          <w:bCs/>
          <w:color w:val="202124"/>
          <w:sz w:val="24"/>
          <w:szCs w:val="24"/>
          <w:lang w:val="en-US" w:eastAsia="bg-BG"/>
        </w:rPr>
      </w:pPr>
    </w:p>
    <w:p w14:paraId="5DD04007" w14:textId="020B71C9" w:rsidR="007A5BAE" w:rsidRPr="004777B9" w:rsidRDefault="00F95085"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b/>
          <w:bCs/>
          <w:color w:val="202124"/>
          <w:sz w:val="24"/>
          <w:szCs w:val="24"/>
          <w:lang w:val="en" w:eastAsia="bg-BG"/>
        </w:rPr>
      </w:pPr>
      <w:r>
        <w:rPr>
          <w:rFonts w:ascii="Times New Roman" w:eastAsia="Times New Roman" w:hAnsi="Times New Roman" w:cs="Times New Roman"/>
          <w:b/>
          <w:bCs/>
          <w:color w:val="202124"/>
          <w:sz w:val="24"/>
          <w:szCs w:val="24"/>
          <w:lang w:val="en-US" w:eastAsia="bg-BG"/>
        </w:rPr>
        <w:tab/>
      </w:r>
      <w:r w:rsidR="004777B9" w:rsidRPr="004777B9">
        <w:rPr>
          <w:rFonts w:ascii="Times New Roman" w:eastAsia="Times New Roman" w:hAnsi="Times New Roman" w:cs="Times New Roman"/>
          <w:b/>
          <w:bCs/>
          <w:color w:val="202124"/>
          <w:sz w:val="24"/>
          <w:szCs w:val="24"/>
          <w:lang w:val="en-US" w:eastAsia="bg-BG"/>
        </w:rPr>
        <w:t>I</w:t>
      </w:r>
      <w:r w:rsidR="007A5BAE" w:rsidRPr="004777B9">
        <w:rPr>
          <w:rFonts w:ascii="Times New Roman" w:eastAsia="Times New Roman" w:hAnsi="Times New Roman" w:cs="Times New Roman"/>
          <w:b/>
          <w:bCs/>
          <w:color w:val="202124"/>
          <w:sz w:val="24"/>
          <w:szCs w:val="24"/>
          <w:lang w:val="en" w:eastAsia="bg-BG"/>
        </w:rPr>
        <w:t>NTRODUCTION</w:t>
      </w:r>
    </w:p>
    <w:p w14:paraId="19353FEF" w14:textId="718B921B" w:rsidR="007A5BAE" w:rsidRPr="004777B9" w:rsidRDefault="00134479"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lastRenderedPageBreak/>
        <w:tab/>
      </w:r>
      <w:r w:rsidR="007A5BAE" w:rsidRPr="004777B9">
        <w:rPr>
          <w:rFonts w:ascii="Times New Roman" w:eastAsia="Times New Roman" w:hAnsi="Times New Roman" w:cs="Times New Roman"/>
          <w:color w:val="202124"/>
          <w:sz w:val="24"/>
          <w:szCs w:val="24"/>
          <w:lang w:val="en" w:eastAsia="bg-BG"/>
        </w:rPr>
        <w:t xml:space="preserve">The beginning of the treatment of varicose veins of the lower extremities, as well as other diseases, by introducing sclerosant in the form of foam was set in the sixties of the last century by several different, </w:t>
      </w:r>
      <w:r w:rsidR="00A929B4">
        <w:rPr>
          <w:rFonts w:ascii="Times New Roman" w:eastAsia="Times New Roman" w:hAnsi="Times New Roman" w:cs="Times New Roman"/>
          <w:color w:val="202124"/>
          <w:sz w:val="24"/>
          <w:szCs w:val="24"/>
          <w:lang w:val="en" w:eastAsia="bg-BG"/>
        </w:rPr>
        <w:t xml:space="preserve">but </w:t>
      </w:r>
      <w:r w:rsidR="007A5BAE" w:rsidRPr="004777B9">
        <w:rPr>
          <w:rFonts w:ascii="Times New Roman" w:eastAsia="Times New Roman" w:hAnsi="Times New Roman" w:cs="Times New Roman"/>
          <w:color w:val="202124"/>
          <w:sz w:val="24"/>
          <w:szCs w:val="24"/>
          <w:lang w:val="en" w:eastAsia="bg-BG"/>
        </w:rPr>
        <w:t>so far independently working</w:t>
      </w:r>
      <w:r w:rsidR="00A929B4">
        <w:rPr>
          <w:rFonts w:ascii="Times New Roman" w:eastAsia="Times New Roman" w:hAnsi="Times New Roman" w:cs="Times New Roman"/>
          <w:color w:val="202124"/>
          <w:sz w:val="24"/>
          <w:szCs w:val="24"/>
          <w:lang w:val="en" w:eastAsia="bg-BG"/>
        </w:rPr>
        <w:t>,</w:t>
      </w:r>
      <w:r w:rsidR="007A5BAE" w:rsidRPr="004777B9">
        <w:rPr>
          <w:rFonts w:ascii="Times New Roman" w:eastAsia="Times New Roman" w:hAnsi="Times New Roman" w:cs="Times New Roman"/>
          <w:color w:val="202124"/>
          <w:sz w:val="24"/>
          <w:szCs w:val="24"/>
          <w:lang w:val="en" w:eastAsia="bg-BG"/>
        </w:rPr>
        <w:t xml:space="preserve"> teams. The main reason for the idea of ​​working with </w:t>
      </w:r>
      <w:proofErr w:type="spellStart"/>
      <w:r w:rsidR="007A5BAE" w:rsidRPr="004777B9">
        <w:rPr>
          <w:rFonts w:ascii="Times New Roman" w:eastAsia="Times New Roman" w:hAnsi="Times New Roman" w:cs="Times New Roman"/>
          <w:color w:val="202124"/>
          <w:sz w:val="24"/>
          <w:szCs w:val="24"/>
          <w:lang w:val="en" w:eastAsia="bg-BG"/>
        </w:rPr>
        <w:t>sclerosing</w:t>
      </w:r>
      <w:proofErr w:type="spellEnd"/>
      <w:r w:rsidR="007A5BAE" w:rsidRPr="004777B9">
        <w:rPr>
          <w:rFonts w:ascii="Times New Roman" w:eastAsia="Times New Roman" w:hAnsi="Times New Roman" w:cs="Times New Roman"/>
          <w:color w:val="202124"/>
          <w:sz w:val="24"/>
          <w:szCs w:val="24"/>
          <w:lang w:val="en" w:eastAsia="bg-BG"/>
        </w:rPr>
        <w:t xml:space="preserve"> foam is dissatisfaction with the results achieved in the treatment of varicose veins with the liquid form of </w:t>
      </w:r>
      <w:proofErr w:type="spellStart"/>
      <w:r w:rsidR="007A5BAE" w:rsidRPr="004777B9">
        <w:rPr>
          <w:rFonts w:ascii="Times New Roman" w:eastAsia="Times New Roman" w:hAnsi="Times New Roman" w:cs="Times New Roman"/>
          <w:color w:val="202124"/>
          <w:sz w:val="24"/>
          <w:szCs w:val="24"/>
          <w:lang w:val="en" w:eastAsia="bg-BG"/>
        </w:rPr>
        <w:t>sclerosing</w:t>
      </w:r>
      <w:proofErr w:type="spellEnd"/>
      <w:r w:rsidR="007A5BAE" w:rsidRPr="004777B9">
        <w:rPr>
          <w:rFonts w:ascii="Times New Roman" w:eastAsia="Times New Roman" w:hAnsi="Times New Roman" w:cs="Times New Roman"/>
          <w:color w:val="202124"/>
          <w:sz w:val="24"/>
          <w:szCs w:val="24"/>
          <w:lang w:val="en" w:eastAsia="bg-BG"/>
        </w:rPr>
        <w:t xml:space="preserve"> agents</w:t>
      </w:r>
      <w:r w:rsidR="00A929B4">
        <w:rPr>
          <w:rFonts w:ascii="Times New Roman" w:eastAsia="Times New Roman" w:hAnsi="Times New Roman" w:cs="Times New Roman"/>
          <w:color w:val="202124"/>
          <w:sz w:val="24"/>
          <w:szCs w:val="24"/>
          <w:lang w:val="en" w:eastAsia="bg-BG"/>
        </w:rPr>
        <w:t xml:space="preserve"> (39–41)</w:t>
      </w:r>
      <w:r w:rsidR="007A5BAE" w:rsidRPr="004777B9">
        <w:rPr>
          <w:rFonts w:ascii="Times New Roman" w:eastAsia="Times New Roman" w:hAnsi="Times New Roman" w:cs="Times New Roman"/>
          <w:color w:val="202124"/>
          <w:sz w:val="24"/>
          <w:szCs w:val="24"/>
          <w:lang w:val="en" w:eastAsia="bg-BG"/>
        </w:rPr>
        <w:t>.</w:t>
      </w:r>
    </w:p>
    <w:p w14:paraId="1159A0A5" w14:textId="6B3765F5" w:rsidR="007A5BAE" w:rsidRPr="004777B9" w:rsidRDefault="00134479"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7A5BAE" w:rsidRPr="004777B9">
        <w:rPr>
          <w:rFonts w:ascii="Times New Roman" w:eastAsia="Times New Roman" w:hAnsi="Times New Roman" w:cs="Times New Roman"/>
          <w:color w:val="202124"/>
          <w:sz w:val="24"/>
          <w:szCs w:val="24"/>
          <w:lang w:val="en" w:eastAsia="bg-BG"/>
        </w:rPr>
        <w:t>The types of sclerosing agents, the sclerosing technique, the injection elements, the ultrasound equipment</w:t>
      </w:r>
      <w:r w:rsidR="00A929B4">
        <w:rPr>
          <w:rFonts w:ascii="Times New Roman" w:eastAsia="Times New Roman" w:hAnsi="Times New Roman" w:cs="Times New Roman"/>
          <w:color w:val="202124"/>
          <w:sz w:val="24"/>
          <w:szCs w:val="24"/>
          <w:lang w:val="en" w:eastAsia="bg-BG"/>
        </w:rPr>
        <w:t>,</w:t>
      </w:r>
      <w:r w:rsidR="007A5BAE" w:rsidRPr="004777B9">
        <w:rPr>
          <w:rFonts w:ascii="Times New Roman" w:eastAsia="Times New Roman" w:hAnsi="Times New Roman" w:cs="Times New Roman"/>
          <w:color w:val="202124"/>
          <w:sz w:val="24"/>
          <w:szCs w:val="24"/>
          <w:lang w:val="en" w:eastAsia="bg-BG"/>
        </w:rPr>
        <w:t xml:space="preserve"> and the technical parameters of the equipment creating the sclerosi</w:t>
      </w:r>
      <w:r w:rsidR="00A929B4">
        <w:rPr>
          <w:rFonts w:ascii="Times New Roman" w:eastAsia="Times New Roman" w:hAnsi="Times New Roman" w:cs="Times New Roman"/>
          <w:color w:val="202124"/>
          <w:sz w:val="24"/>
          <w:szCs w:val="24"/>
          <w:lang w:val="en" w:eastAsia="bg-BG"/>
        </w:rPr>
        <w:t>ng foam are marked as separate building blocks</w:t>
      </w:r>
      <w:r w:rsidR="007A5BAE" w:rsidRPr="004777B9">
        <w:rPr>
          <w:rFonts w:ascii="Times New Roman" w:eastAsia="Times New Roman" w:hAnsi="Times New Roman" w:cs="Times New Roman"/>
          <w:color w:val="202124"/>
          <w:sz w:val="24"/>
          <w:szCs w:val="24"/>
          <w:lang w:val="en" w:eastAsia="bg-BG"/>
        </w:rPr>
        <w:t xml:space="preserve">. The excellent combination of all these building blocks gives rise to talk in the medical literature about </w:t>
      </w:r>
      <w:proofErr w:type="spellStart"/>
      <w:r w:rsidR="00A929B4">
        <w:rPr>
          <w:rFonts w:ascii="Times New Roman" w:eastAsia="Times New Roman" w:hAnsi="Times New Roman" w:cs="Times New Roman"/>
          <w:color w:val="202124"/>
          <w:sz w:val="24"/>
          <w:szCs w:val="24"/>
          <w:lang w:val="en" w:eastAsia="bg-BG"/>
        </w:rPr>
        <w:t>endovenous</w:t>
      </w:r>
      <w:proofErr w:type="spellEnd"/>
      <w:r w:rsidR="00A929B4">
        <w:rPr>
          <w:rFonts w:ascii="Times New Roman" w:eastAsia="Times New Roman" w:hAnsi="Times New Roman" w:cs="Times New Roman"/>
          <w:color w:val="202124"/>
          <w:sz w:val="24"/>
          <w:szCs w:val="24"/>
          <w:lang w:val="en" w:eastAsia="bg-BG"/>
        </w:rPr>
        <w:t xml:space="preserve"> chemical ablation</w:t>
      </w:r>
      <w:r w:rsidR="007A5BAE" w:rsidRPr="004777B9">
        <w:rPr>
          <w:rFonts w:ascii="Times New Roman" w:eastAsia="Times New Roman" w:hAnsi="Times New Roman" w:cs="Times New Roman"/>
          <w:color w:val="202124"/>
          <w:sz w:val="24"/>
          <w:szCs w:val="24"/>
          <w:lang w:val="en" w:eastAsia="bg-BG"/>
        </w:rPr>
        <w:t xml:space="preserve"> or more </w:t>
      </w:r>
      <w:r w:rsidR="00A929B4">
        <w:rPr>
          <w:rFonts w:ascii="Times New Roman" w:eastAsia="Times New Roman" w:hAnsi="Times New Roman" w:cs="Times New Roman"/>
          <w:color w:val="202124"/>
          <w:sz w:val="24"/>
          <w:szCs w:val="24"/>
          <w:lang w:val="en" w:eastAsia="bg-BG"/>
        </w:rPr>
        <w:t xml:space="preserve">fully and more precisely about </w:t>
      </w:r>
      <w:proofErr w:type="spellStart"/>
      <w:r w:rsidR="007A5BAE" w:rsidRPr="004777B9">
        <w:rPr>
          <w:rFonts w:ascii="Times New Roman" w:eastAsia="Times New Roman" w:hAnsi="Times New Roman" w:cs="Times New Roman"/>
          <w:color w:val="202124"/>
          <w:sz w:val="24"/>
          <w:szCs w:val="24"/>
          <w:lang w:val="en" w:eastAsia="bg-BG"/>
        </w:rPr>
        <w:t>endovenous</w:t>
      </w:r>
      <w:proofErr w:type="spellEnd"/>
      <w:r w:rsidR="007A5BAE" w:rsidRPr="004777B9">
        <w:rPr>
          <w:rFonts w:ascii="Times New Roman" w:eastAsia="Times New Roman" w:hAnsi="Times New Roman" w:cs="Times New Roman"/>
          <w:color w:val="202124"/>
          <w:sz w:val="24"/>
          <w:szCs w:val="24"/>
          <w:lang w:val="en" w:eastAsia="bg-BG"/>
        </w:rPr>
        <w:t xml:space="preserve"> non-thermal ablation of varicose veins</w:t>
      </w:r>
      <w:r w:rsidR="00A929B4">
        <w:rPr>
          <w:rFonts w:ascii="Times New Roman" w:eastAsia="Times New Roman" w:hAnsi="Times New Roman" w:cs="Times New Roman"/>
          <w:color w:val="202124"/>
          <w:sz w:val="24"/>
          <w:szCs w:val="24"/>
          <w:lang w:val="en" w:eastAsia="bg-BG"/>
        </w:rPr>
        <w:t xml:space="preserve"> (14,40)</w:t>
      </w:r>
      <w:r w:rsidR="007A5BAE" w:rsidRPr="004777B9">
        <w:rPr>
          <w:rFonts w:ascii="Times New Roman" w:eastAsia="Times New Roman" w:hAnsi="Times New Roman" w:cs="Times New Roman"/>
          <w:color w:val="202124"/>
          <w:sz w:val="24"/>
          <w:szCs w:val="24"/>
          <w:lang w:val="en" w:eastAsia="bg-BG"/>
        </w:rPr>
        <w:t>.</w:t>
      </w:r>
    </w:p>
    <w:p w14:paraId="2C4F07F1" w14:textId="5297C7F7" w:rsidR="007A5BAE" w:rsidRPr="004777B9" w:rsidRDefault="00134479"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7A5BAE" w:rsidRPr="004777B9">
        <w:rPr>
          <w:rFonts w:ascii="Times New Roman" w:eastAsia="Times New Roman" w:hAnsi="Times New Roman" w:cs="Times New Roman"/>
          <w:color w:val="202124"/>
          <w:sz w:val="24"/>
          <w:szCs w:val="24"/>
          <w:lang w:val="en" w:eastAsia="bg-BG"/>
        </w:rPr>
        <w:t>Over the last 20</w:t>
      </w:r>
      <w:r w:rsidR="00A929B4">
        <w:rPr>
          <w:rFonts w:ascii="Times New Roman" w:eastAsia="Times New Roman" w:hAnsi="Times New Roman" w:cs="Times New Roman"/>
          <w:color w:val="202124"/>
          <w:sz w:val="24"/>
          <w:szCs w:val="24"/>
          <w:lang w:val="en" w:eastAsia="bg-BG"/>
        </w:rPr>
        <w:t>–</w:t>
      </w:r>
      <w:r w:rsidR="007A5BAE" w:rsidRPr="004777B9">
        <w:rPr>
          <w:rFonts w:ascii="Times New Roman" w:eastAsia="Times New Roman" w:hAnsi="Times New Roman" w:cs="Times New Roman"/>
          <w:color w:val="202124"/>
          <w:sz w:val="24"/>
          <w:szCs w:val="24"/>
          <w:lang w:val="en" w:eastAsia="bg-BG"/>
        </w:rPr>
        <w:t>25 years, thanks to a number of clinical studies, technical improvements and several international consensus solutions, a significant improvement in the effectiveness of foam treatment has been achieved, and the security of this method has been strengthened. Modern means of communication today allow rapid discussion among teams around the world, something impossible half a century ago.</w:t>
      </w:r>
    </w:p>
    <w:p w14:paraId="055CE196" w14:textId="58B16034" w:rsidR="007A5BAE" w:rsidRPr="004777B9" w:rsidRDefault="00134479"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7A5BAE" w:rsidRPr="004777B9">
        <w:rPr>
          <w:rFonts w:ascii="Times New Roman" w:eastAsia="Times New Roman" w:hAnsi="Times New Roman" w:cs="Times New Roman"/>
          <w:color w:val="202124"/>
          <w:sz w:val="24"/>
          <w:szCs w:val="24"/>
          <w:lang w:val="en" w:eastAsia="bg-BG"/>
        </w:rPr>
        <w:t xml:space="preserve">Not only medical publications in various </w:t>
      </w:r>
      <w:r w:rsidRPr="004777B9">
        <w:rPr>
          <w:rFonts w:ascii="Times New Roman" w:eastAsia="Times New Roman" w:hAnsi="Times New Roman" w:cs="Times New Roman"/>
          <w:color w:val="202124"/>
          <w:sz w:val="24"/>
          <w:szCs w:val="24"/>
          <w:lang w:val="en" w:eastAsia="bg-BG"/>
        </w:rPr>
        <w:t>phlebologic</w:t>
      </w:r>
      <w:r w:rsidR="007A5BAE" w:rsidRPr="004777B9">
        <w:rPr>
          <w:rFonts w:ascii="Times New Roman" w:eastAsia="Times New Roman" w:hAnsi="Times New Roman" w:cs="Times New Roman"/>
          <w:color w:val="202124"/>
          <w:sz w:val="24"/>
          <w:szCs w:val="24"/>
          <w:lang w:val="en" w:eastAsia="bg-BG"/>
        </w:rPr>
        <w:t xml:space="preserve"> sources are important for the progress in the treatm</w:t>
      </w:r>
      <w:r w:rsidR="00A929B4">
        <w:rPr>
          <w:rFonts w:ascii="Times New Roman" w:eastAsia="Times New Roman" w:hAnsi="Times New Roman" w:cs="Times New Roman"/>
          <w:color w:val="202124"/>
          <w:sz w:val="24"/>
          <w:szCs w:val="24"/>
          <w:lang w:val="en" w:eastAsia="bg-BG"/>
        </w:rPr>
        <w:t>ent of varicose veins with foam</w:t>
      </w:r>
      <w:r w:rsidR="007A5BAE" w:rsidRPr="004777B9">
        <w:rPr>
          <w:rFonts w:ascii="Times New Roman" w:eastAsia="Times New Roman" w:hAnsi="Times New Roman" w:cs="Times New Roman"/>
          <w:color w:val="202124"/>
          <w:sz w:val="24"/>
          <w:szCs w:val="24"/>
          <w:lang w:val="en" w:eastAsia="bg-BG"/>
        </w:rPr>
        <w:t xml:space="preserve"> but also the real achievements in the application of foam treatment in other fields of medical science. This review pre</w:t>
      </w:r>
      <w:r w:rsidR="00A929B4">
        <w:rPr>
          <w:rFonts w:ascii="Times New Roman" w:eastAsia="Times New Roman" w:hAnsi="Times New Roman" w:cs="Times New Roman"/>
          <w:color w:val="202124"/>
          <w:sz w:val="24"/>
          <w:szCs w:val="24"/>
          <w:lang w:val="en" w:eastAsia="bg-BG"/>
        </w:rPr>
        <w:t xml:space="preserve">sents the individual technical </w:t>
      </w:r>
      <w:r w:rsidR="007A5BAE" w:rsidRPr="004777B9">
        <w:rPr>
          <w:rFonts w:ascii="Times New Roman" w:eastAsia="Times New Roman" w:hAnsi="Times New Roman" w:cs="Times New Roman"/>
          <w:color w:val="202124"/>
          <w:sz w:val="24"/>
          <w:szCs w:val="24"/>
          <w:lang w:val="en" w:eastAsia="bg-BG"/>
        </w:rPr>
        <w:t>building blocks, as well as the purely clinical aspects of sclerosing foam treatment, which are a practical guide for all colleagues using this type of ablation technique</w:t>
      </w:r>
      <w:r w:rsidR="00A929B4">
        <w:rPr>
          <w:rFonts w:ascii="Times New Roman" w:eastAsia="Times New Roman" w:hAnsi="Times New Roman" w:cs="Times New Roman"/>
          <w:color w:val="202124"/>
          <w:sz w:val="24"/>
          <w:szCs w:val="24"/>
          <w:lang w:val="en" w:eastAsia="bg-BG"/>
        </w:rPr>
        <w:t xml:space="preserve"> (14,40)</w:t>
      </w:r>
      <w:r w:rsidR="007A5BAE" w:rsidRPr="004777B9">
        <w:rPr>
          <w:rFonts w:ascii="Times New Roman" w:eastAsia="Times New Roman" w:hAnsi="Times New Roman" w:cs="Times New Roman"/>
          <w:color w:val="202124"/>
          <w:sz w:val="24"/>
          <w:szCs w:val="24"/>
          <w:lang w:val="en" w:eastAsia="bg-BG"/>
        </w:rPr>
        <w:t>.</w:t>
      </w:r>
    </w:p>
    <w:p w14:paraId="0E5192DB" w14:textId="0A304626" w:rsidR="00BB2104" w:rsidRPr="004777B9" w:rsidRDefault="00F95085"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b/>
          <w:bCs/>
          <w:color w:val="202124"/>
          <w:sz w:val="24"/>
          <w:szCs w:val="24"/>
          <w:lang w:val="en" w:eastAsia="bg-BG"/>
        </w:rPr>
      </w:pPr>
      <w:r>
        <w:rPr>
          <w:rFonts w:ascii="Times New Roman" w:eastAsia="Times New Roman" w:hAnsi="Times New Roman" w:cs="Times New Roman"/>
          <w:b/>
          <w:bCs/>
          <w:color w:val="202124"/>
          <w:sz w:val="24"/>
          <w:szCs w:val="24"/>
          <w:lang w:val="en" w:eastAsia="bg-BG"/>
        </w:rPr>
        <w:tab/>
      </w:r>
      <w:r w:rsidR="00BB2104" w:rsidRPr="004777B9">
        <w:rPr>
          <w:rFonts w:ascii="Times New Roman" w:eastAsia="Times New Roman" w:hAnsi="Times New Roman" w:cs="Times New Roman"/>
          <w:b/>
          <w:bCs/>
          <w:color w:val="202124"/>
          <w:sz w:val="24"/>
          <w:szCs w:val="24"/>
          <w:lang w:val="en" w:eastAsia="bg-BG"/>
        </w:rPr>
        <w:t>REVIEW OF THE MEDICAL LITERATURE</w:t>
      </w:r>
    </w:p>
    <w:p w14:paraId="6A7B88BD" w14:textId="10529BEC" w:rsidR="00BB2104" w:rsidRDefault="004777B9"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b/>
          <w:bCs/>
          <w:color w:val="202124"/>
          <w:sz w:val="24"/>
          <w:szCs w:val="24"/>
          <w:lang w:val="en" w:eastAsia="bg-BG"/>
        </w:rPr>
      </w:pPr>
      <w:r>
        <w:rPr>
          <w:rFonts w:ascii="Times New Roman" w:eastAsia="Times New Roman" w:hAnsi="Times New Roman" w:cs="Times New Roman"/>
          <w:color w:val="202124"/>
          <w:sz w:val="24"/>
          <w:szCs w:val="24"/>
          <w:lang w:val="en" w:eastAsia="bg-BG"/>
        </w:rPr>
        <w:tab/>
      </w:r>
      <w:r w:rsidR="00BB2104" w:rsidRPr="002E734F">
        <w:rPr>
          <w:rFonts w:ascii="Times New Roman" w:eastAsia="Times New Roman" w:hAnsi="Times New Roman" w:cs="Times New Roman"/>
          <w:b/>
          <w:bCs/>
          <w:color w:val="202124"/>
          <w:sz w:val="24"/>
          <w:szCs w:val="24"/>
          <w:lang w:val="en" w:eastAsia="bg-BG"/>
        </w:rPr>
        <w:t>1. Liquid sclerosing substances</w:t>
      </w:r>
    </w:p>
    <w:p w14:paraId="4C3453B2" w14:textId="77777777" w:rsidR="002E734F" w:rsidRPr="002E734F" w:rsidRDefault="002E734F" w:rsidP="002E734F">
      <w:pPr>
        <w:jc w:val="center"/>
        <w:rPr>
          <w:rFonts w:ascii="Times New Roman" w:eastAsia="Times New Roman" w:hAnsi="Times New Roman" w:cs="Times New Roman"/>
          <w:sz w:val="24"/>
          <w:szCs w:val="24"/>
          <w:lang w:val="en" w:eastAsia="bg-BG"/>
        </w:rPr>
      </w:pPr>
    </w:p>
    <w:p w14:paraId="54E19C4A" w14:textId="45503837" w:rsidR="00BB2104" w:rsidRPr="004777B9" w:rsidRDefault="002E734F"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Pr>
          <w:rFonts w:ascii="Times New Roman" w:eastAsia="Times New Roman" w:hAnsi="Times New Roman" w:cs="Times New Roman"/>
          <w:color w:val="202124"/>
          <w:sz w:val="24"/>
          <w:szCs w:val="24"/>
          <w:lang w:val="en" w:eastAsia="bg-BG"/>
        </w:rPr>
        <w:tab/>
      </w:r>
      <w:r w:rsidR="00BB2104" w:rsidRPr="004777B9">
        <w:rPr>
          <w:rFonts w:ascii="Times New Roman" w:eastAsia="Times New Roman" w:hAnsi="Times New Roman" w:cs="Times New Roman"/>
          <w:color w:val="202124"/>
          <w:sz w:val="24"/>
          <w:szCs w:val="24"/>
          <w:lang w:val="en" w:eastAsia="bg-BG"/>
        </w:rPr>
        <w:t xml:space="preserve">It is known that the first injection in humans was made by </w:t>
      </w:r>
      <w:proofErr w:type="spellStart"/>
      <w:r w:rsidR="00BB2104" w:rsidRPr="004777B9">
        <w:rPr>
          <w:rFonts w:ascii="Times New Roman" w:eastAsia="Times New Roman" w:hAnsi="Times New Roman" w:cs="Times New Roman"/>
          <w:color w:val="202124"/>
          <w:sz w:val="24"/>
          <w:szCs w:val="24"/>
          <w:lang w:val="en" w:eastAsia="bg-BG"/>
        </w:rPr>
        <w:t>Elsholz</w:t>
      </w:r>
      <w:proofErr w:type="spellEnd"/>
      <w:r w:rsidR="00BB2104" w:rsidRPr="004777B9">
        <w:rPr>
          <w:rFonts w:ascii="Times New Roman" w:eastAsia="Times New Roman" w:hAnsi="Times New Roman" w:cs="Times New Roman"/>
          <w:color w:val="202124"/>
          <w:sz w:val="24"/>
          <w:szCs w:val="24"/>
          <w:lang w:val="en" w:eastAsia="bg-BG"/>
        </w:rPr>
        <w:t xml:space="preserve"> (1623</w:t>
      </w:r>
      <w:r w:rsidR="00A929B4">
        <w:rPr>
          <w:rFonts w:ascii="Times New Roman" w:eastAsia="Times New Roman" w:hAnsi="Times New Roman" w:cs="Times New Roman"/>
          <w:color w:val="202124"/>
          <w:sz w:val="24"/>
          <w:szCs w:val="24"/>
          <w:lang w:val="en" w:eastAsia="bg-BG"/>
        </w:rPr>
        <w:t>–</w:t>
      </w:r>
      <w:r w:rsidR="00BB2104" w:rsidRPr="004777B9">
        <w:rPr>
          <w:rFonts w:ascii="Times New Roman" w:eastAsia="Times New Roman" w:hAnsi="Times New Roman" w:cs="Times New Roman"/>
          <w:color w:val="202124"/>
          <w:sz w:val="24"/>
          <w:szCs w:val="24"/>
          <w:lang w:val="en" w:eastAsia="bg-BG"/>
        </w:rPr>
        <w:t xml:space="preserve">1688), but the first injection of a sclerosing agent was made by </w:t>
      </w:r>
      <w:proofErr w:type="spellStart"/>
      <w:r w:rsidR="00BB2104" w:rsidRPr="004777B9">
        <w:rPr>
          <w:rFonts w:ascii="Times New Roman" w:eastAsia="Times New Roman" w:hAnsi="Times New Roman" w:cs="Times New Roman"/>
          <w:color w:val="202124"/>
          <w:sz w:val="24"/>
          <w:szCs w:val="24"/>
          <w:lang w:val="en" w:eastAsia="bg-BG"/>
        </w:rPr>
        <w:t>Zollikofer</w:t>
      </w:r>
      <w:proofErr w:type="spellEnd"/>
      <w:r w:rsidR="00BB2104" w:rsidRPr="004777B9">
        <w:rPr>
          <w:rFonts w:ascii="Times New Roman" w:eastAsia="Times New Roman" w:hAnsi="Times New Roman" w:cs="Times New Roman"/>
          <w:color w:val="202124"/>
          <w:sz w:val="24"/>
          <w:szCs w:val="24"/>
          <w:lang w:val="en" w:eastAsia="bg-BG"/>
        </w:rPr>
        <w:t xml:space="preserve"> in 1682. The French surgeon </w:t>
      </w:r>
      <w:r w:rsidR="00BB2104" w:rsidRPr="004777B9">
        <w:rPr>
          <w:rFonts w:ascii="Times New Roman" w:eastAsia="Times New Roman" w:hAnsi="Times New Roman" w:cs="Times New Roman"/>
          <w:color w:val="202124"/>
          <w:sz w:val="24"/>
          <w:szCs w:val="24"/>
          <w:lang w:val="en" w:eastAsia="bg-BG"/>
        </w:rPr>
        <w:lastRenderedPageBreak/>
        <w:t xml:space="preserve">Charles Gabriel </w:t>
      </w:r>
      <w:proofErr w:type="spellStart"/>
      <w:r w:rsidR="00BB2104" w:rsidRPr="004777B9">
        <w:rPr>
          <w:rFonts w:ascii="Times New Roman" w:eastAsia="Times New Roman" w:hAnsi="Times New Roman" w:cs="Times New Roman"/>
          <w:color w:val="202124"/>
          <w:sz w:val="24"/>
          <w:szCs w:val="24"/>
          <w:lang w:val="en" w:eastAsia="bg-BG"/>
        </w:rPr>
        <w:t>Pravaz</w:t>
      </w:r>
      <w:proofErr w:type="spellEnd"/>
      <w:r w:rsidR="00BB2104" w:rsidRPr="004777B9">
        <w:rPr>
          <w:rFonts w:ascii="Times New Roman" w:eastAsia="Times New Roman" w:hAnsi="Times New Roman" w:cs="Times New Roman"/>
          <w:color w:val="202124"/>
          <w:sz w:val="24"/>
          <w:szCs w:val="24"/>
          <w:lang w:val="en" w:eastAsia="bg-BG"/>
        </w:rPr>
        <w:t xml:space="preserve"> (1791</w:t>
      </w:r>
      <w:r w:rsidR="00A929B4">
        <w:rPr>
          <w:rFonts w:ascii="Times New Roman" w:eastAsia="Times New Roman" w:hAnsi="Times New Roman" w:cs="Times New Roman"/>
          <w:color w:val="202124"/>
          <w:sz w:val="24"/>
          <w:szCs w:val="24"/>
          <w:lang w:val="en" w:eastAsia="bg-BG"/>
        </w:rPr>
        <w:t>–</w:t>
      </w:r>
      <w:r w:rsidR="00BB2104" w:rsidRPr="004777B9">
        <w:rPr>
          <w:rFonts w:ascii="Times New Roman" w:eastAsia="Times New Roman" w:hAnsi="Times New Roman" w:cs="Times New Roman"/>
          <w:color w:val="202124"/>
          <w:sz w:val="24"/>
          <w:szCs w:val="24"/>
          <w:lang w:val="en" w:eastAsia="bg-BG"/>
        </w:rPr>
        <w:t>1853) is known in the history of medicine for developing a small syringe, the plunger of which could move slowly forward by means of a rotating mechanism, which led to a more accurate dosing of drugs. With the help of a specially sharpened needle, it was now possible to inject the drugs directly into the vein without the need for prior detection by a skin incision.</w:t>
      </w:r>
      <w:r>
        <w:rPr>
          <w:rFonts w:ascii="Times New Roman" w:eastAsia="Times New Roman" w:hAnsi="Times New Roman" w:cs="Times New Roman"/>
          <w:color w:val="202124"/>
          <w:sz w:val="24"/>
          <w:szCs w:val="24"/>
          <w:lang w:val="en" w:eastAsia="bg-BG"/>
        </w:rPr>
        <w:t xml:space="preserve"> </w:t>
      </w:r>
      <w:proofErr w:type="spellStart"/>
      <w:r w:rsidR="00BB2104" w:rsidRPr="004777B9">
        <w:rPr>
          <w:rFonts w:ascii="Times New Roman" w:eastAsia="Times New Roman" w:hAnsi="Times New Roman" w:cs="Times New Roman"/>
          <w:color w:val="202124"/>
          <w:sz w:val="24"/>
          <w:szCs w:val="24"/>
          <w:lang w:val="en" w:eastAsia="bg-BG"/>
        </w:rPr>
        <w:t>Pravaz</w:t>
      </w:r>
      <w:proofErr w:type="spellEnd"/>
      <w:r w:rsidR="00BB2104" w:rsidRPr="004777B9">
        <w:rPr>
          <w:rFonts w:ascii="Times New Roman" w:eastAsia="Times New Roman" w:hAnsi="Times New Roman" w:cs="Times New Roman"/>
          <w:color w:val="202124"/>
          <w:sz w:val="24"/>
          <w:szCs w:val="24"/>
          <w:lang w:val="en" w:eastAsia="bg-BG"/>
        </w:rPr>
        <w:t xml:space="preserve"> developed various types of metal and glass syringes, which he himself later used to introduce sclerosing agents in liquid form. In fact, the world</w:t>
      </w:r>
      <w:r w:rsidR="00A929B4">
        <w:rPr>
          <w:rFonts w:ascii="Times New Roman" w:eastAsia="Times New Roman" w:hAnsi="Times New Roman" w:cs="Times New Roman"/>
          <w:color w:val="202124"/>
          <w:sz w:val="24"/>
          <w:szCs w:val="24"/>
          <w:lang w:val="en" w:eastAsia="bg-BG"/>
        </w:rPr>
        <w:t>’</w:t>
      </w:r>
      <w:r w:rsidR="00BB2104" w:rsidRPr="004777B9">
        <w:rPr>
          <w:rFonts w:ascii="Times New Roman" w:eastAsia="Times New Roman" w:hAnsi="Times New Roman" w:cs="Times New Roman"/>
          <w:color w:val="202124"/>
          <w:sz w:val="24"/>
          <w:szCs w:val="24"/>
          <w:lang w:val="en" w:eastAsia="bg-BG"/>
        </w:rPr>
        <w:t>s first sclerosis was performed by him. He introduced iron-3-chloride into an arterial aneurysm</w:t>
      </w:r>
      <w:r w:rsidR="00A929B4">
        <w:rPr>
          <w:rFonts w:ascii="Times New Roman" w:eastAsia="Times New Roman" w:hAnsi="Times New Roman" w:cs="Times New Roman"/>
          <w:color w:val="202124"/>
          <w:sz w:val="24"/>
          <w:szCs w:val="24"/>
          <w:lang w:val="en" w:eastAsia="bg-BG"/>
        </w:rPr>
        <w:t xml:space="preserve"> (14)</w:t>
      </w:r>
      <w:r w:rsidR="00BB2104" w:rsidRPr="004777B9">
        <w:rPr>
          <w:rFonts w:ascii="Times New Roman" w:eastAsia="Times New Roman" w:hAnsi="Times New Roman" w:cs="Times New Roman"/>
          <w:color w:val="202124"/>
          <w:sz w:val="24"/>
          <w:szCs w:val="24"/>
          <w:lang w:val="en" w:eastAsia="bg-BG"/>
        </w:rPr>
        <w:t>.</w:t>
      </w:r>
    </w:p>
    <w:p w14:paraId="6E35A33D" w14:textId="079FF313" w:rsidR="00BB2104" w:rsidRPr="004777B9" w:rsidRDefault="002E734F"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BB2104" w:rsidRPr="004777B9">
        <w:rPr>
          <w:rFonts w:ascii="Times New Roman" w:eastAsia="Times New Roman" w:hAnsi="Times New Roman" w:cs="Times New Roman"/>
          <w:color w:val="202124"/>
          <w:sz w:val="24"/>
          <w:szCs w:val="24"/>
          <w:lang w:val="en" w:eastAsia="bg-BG"/>
        </w:rPr>
        <w:t xml:space="preserve">In the following years, in their desire to find the most suitable </w:t>
      </w:r>
      <w:proofErr w:type="spellStart"/>
      <w:r w:rsidR="00BB2104" w:rsidRPr="004777B9">
        <w:rPr>
          <w:rFonts w:ascii="Times New Roman" w:eastAsia="Times New Roman" w:hAnsi="Times New Roman" w:cs="Times New Roman"/>
          <w:color w:val="202124"/>
          <w:sz w:val="24"/>
          <w:szCs w:val="24"/>
          <w:lang w:val="en" w:eastAsia="bg-BG"/>
        </w:rPr>
        <w:t>sclerosing</w:t>
      </w:r>
      <w:proofErr w:type="spellEnd"/>
      <w:r w:rsidR="00BB2104" w:rsidRPr="004777B9">
        <w:rPr>
          <w:rFonts w:ascii="Times New Roman" w:eastAsia="Times New Roman" w:hAnsi="Times New Roman" w:cs="Times New Roman"/>
          <w:color w:val="202124"/>
          <w:sz w:val="24"/>
          <w:szCs w:val="24"/>
          <w:lang w:val="en" w:eastAsia="bg-BG"/>
        </w:rPr>
        <w:t xml:space="preserve"> substance, scientists tested a variety of chemical substances, which were later combined under the common name of deter</w:t>
      </w:r>
      <w:r w:rsidR="003F329A">
        <w:rPr>
          <w:rFonts w:ascii="Times New Roman" w:eastAsia="Times New Roman" w:hAnsi="Times New Roman" w:cs="Times New Roman"/>
          <w:color w:val="202124"/>
          <w:sz w:val="24"/>
          <w:szCs w:val="24"/>
          <w:lang w:val="en" w:eastAsia="bg-BG"/>
        </w:rPr>
        <w:t>gents—</w:t>
      </w:r>
      <w:proofErr w:type="spellStart"/>
      <w:r w:rsidR="00BB2104" w:rsidRPr="004777B9">
        <w:rPr>
          <w:rFonts w:ascii="Times New Roman" w:eastAsia="Times New Roman" w:hAnsi="Times New Roman" w:cs="Times New Roman"/>
          <w:color w:val="202124"/>
          <w:sz w:val="24"/>
          <w:szCs w:val="24"/>
          <w:lang w:val="en" w:eastAsia="bg-BG"/>
        </w:rPr>
        <w:t>sclerosing</w:t>
      </w:r>
      <w:proofErr w:type="spellEnd"/>
      <w:r w:rsidR="00BB2104" w:rsidRPr="004777B9">
        <w:rPr>
          <w:rFonts w:ascii="Times New Roman" w:eastAsia="Times New Roman" w:hAnsi="Times New Roman" w:cs="Times New Roman"/>
          <w:color w:val="202124"/>
          <w:sz w:val="24"/>
          <w:szCs w:val="24"/>
          <w:lang w:val="en" w:eastAsia="bg-BG"/>
        </w:rPr>
        <w:t xml:space="preserve"> drugs</w:t>
      </w:r>
      <w:r w:rsidR="003F329A">
        <w:rPr>
          <w:rFonts w:ascii="Times New Roman" w:eastAsia="Times New Roman" w:hAnsi="Times New Roman" w:cs="Times New Roman"/>
          <w:color w:val="202124"/>
          <w:sz w:val="24"/>
          <w:szCs w:val="24"/>
          <w:lang w:val="en" w:eastAsia="bg-BG"/>
        </w:rPr>
        <w:t xml:space="preserve"> (14)</w:t>
      </w:r>
      <w:r w:rsidR="00BB2104" w:rsidRPr="004777B9">
        <w:rPr>
          <w:rFonts w:ascii="Times New Roman" w:eastAsia="Times New Roman" w:hAnsi="Times New Roman" w:cs="Times New Roman"/>
          <w:color w:val="202124"/>
          <w:sz w:val="24"/>
          <w:szCs w:val="24"/>
          <w:lang w:val="en" w:eastAsia="bg-BG"/>
        </w:rPr>
        <w:t>.</w:t>
      </w:r>
    </w:p>
    <w:p w14:paraId="5DCDD458" w14:textId="1B5C12BF" w:rsidR="00BB2104" w:rsidRPr="004777B9" w:rsidRDefault="002E734F"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Pr>
          <w:rFonts w:ascii="Times New Roman" w:eastAsia="Times New Roman" w:hAnsi="Times New Roman" w:cs="Times New Roman"/>
          <w:color w:val="202124"/>
          <w:sz w:val="24"/>
          <w:szCs w:val="24"/>
          <w:lang w:val="en" w:eastAsia="bg-BG"/>
        </w:rPr>
        <w:tab/>
      </w:r>
      <w:r w:rsidR="00BB2104" w:rsidRPr="004777B9">
        <w:rPr>
          <w:rFonts w:ascii="Times New Roman" w:eastAsia="Times New Roman" w:hAnsi="Times New Roman" w:cs="Times New Roman"/>
          <w:color w:val="202124"/>
          <w:sz w:val="24"/>
          <w:szCs w:val="24"/>
          <w:lang w:val="en" w:eastAsia="bg-BG"/>
        </w:rPr>
        <w:t xml:space="preserve">Sodium </w:t>
      </w:r>
      <w:proofErr w:type="spellStart"/>
      <w:r w:rsidR="00BB2104" w:rsidRPr="004777B9">
        <w:rPr>
          <w:rFonts w:ascii="Times New Roman" w:eastAsia="Times New Roman" w:hAnsi="Times New Roman" w:cs="Times New Roman"/>
          <w:color w:val="202124"/>
          <w:sz w:val="24"/>
          <w:szCs w:val="24"/>
          <w:lang w:val="en" w:eastAsia="bg-BG"/>
        </w:rPr>
        <w:t>mo</w:t>
      </w:r>
      <w:proofErr w:type="spellEnd"/>
      <w:r w:rsidR="003F329A">
        <w:rPr>
          <w:rFonts w:ascii="Times New Roman" w:eastAsia="Times New Roman" w:hAnsi="Times New Roman" w:cs="Times New Roman"/>
          <w:color w:val="202124"/>
          <w:sz w:val="24"/>
          <w:szCs w:val="24"/>
          <w:lang w:eastAsia="bg-BG"/>
        </w:rPr>
        <w:t>r</w:t>
      </w:r>
      <w:proofErr w:type="spellStart"/>
      <w:r w:rsidR="00BB2104" w:rsidRPr="004777B9">
        <w:rPr>
          <w:rFonts w:ascii="Times New Roman" w:eastAsia="Times New Roman" w:hAnsi="Times New Roman" w:cs="Times New Roman"/>
          <w:color w:val="202124"/>
          <w:sz w:val="24"/>
          <w:szCs w:val="24"/>
          <w:lang w:val="en" w:eastAsia="bg-BG"/>
        </w:rPr>
        <w:t>r</w:t>
      </w:r>
      <w:r w:rsidR="003F329A">
        <w:rPr>
          <w:rFonts w:ascii="Times New Roman" w:eastAsia="Times New Roman" w:hAnsi="Times New Roman" w:cs="Times New Roman"/>
          <w:color w:val="202124"/>
          <w:sz w:val="24"/>
          <w:szCs w:val="24"/>
          <w:lang w:val="en" w:eastAsia="bg-BG"/>
        </w:rPr>
        <w:t>h</w:t>
      </w:r>
      <w:r w:rsidR="00BB2104" w:rsidRPr="004777B9">
        <w:rPr>
          <w:rFonts w:ascii="Times New Roman" w:eastAsia="Times New Roman" w:hAnsi="Times New Roman" w:cs="Times New Roman"/>
          <w:color w:val="202124"/>
          <w:sz w:val="24"/>
          <w:szCs w:val="24"/>
          <w:lang w:val="en" w:eastAsia="bg-BG"/>
        </w:rPr>
        <w:t>uate</w:t>
      </w:r>
      <w:proofErr w:type="spellEnd"/>
      <w:r w:rsidR="00BB2104" w:rsidRPr="004777B9">
        <w:rPr>
          <w:rFonts w:ascii="Times New Roman" w:eastAsia="Times New Roman" w:hAnsi="Times New Roman" w:cs="Times New Roman"/>
          <w:color w:val="202124"/>
          <w:sz w:val="24"/>
          <w:szCs w:val="24"/>
          <w:lang w:val="en" w:eastAsia="bg-BG"/>
        </w:rPr>
        <w:t xml:space="preserve"> is the oldest member of this group, which was first used as a sclerosing agent by Higgins and Kittel in 1930. Only a few years later, in 1937, Biegeleisen published its results on the application of the </w:t>
      </w:r>
      <w:proofErr w:type="spellStart"/>
      <w:r w:rsidR="00BB2104" w:rsidRPr="004777B9">
        <w:rPr>
          <w:rFonts w:ascii="Times New Roman" w:eastAsia="Times New Roman" w:hAnsi="Times New Roman" w:cs="Times New Roman"/>
          <w:color w:val="202124"/>
          <w:sz w:val="24"/>
          <w:szCs w:val="24"/>
          <w:lang w:val="en" w:eastAsia="bg-BG"/>
        </w:rPr>
        <w:t>sclerosing</w:t>
      </w:r>
      <w:proofErr w:type="spellEnd"/>
      <w:r w:rsidR="00BB2104" w:rsidRPr="004777B9">
        <w:rPr>
          <w:rFonts w:ascii="Times New Roman" w:eastAsia="Times New Roman" w:hAnsi="Times New Roman" w:cs="Times New Roman"/>
          <w:color w:val="202124"/>
          <w:sz w:val="24"/>
          <w:szCs w:val="24"/>
          <w:lang w:val="en" w:eastAsia="bg-BG"/>
        </w:rPr>
        <w:t xml:space="preserve"> agent ethanolamin</w:t>
      </w:r>
      <w:r w:rsidR="003F329A">
        <w:rPr>
          <w:rFonts w:ascii="Times New Roman" w:eastAsia="Times New Roman" w:hAnsi="Times New Roman" w:cs="Times New Roman"/>
          <w:color w:val="202124"/>
          <w:sz w:val="24"/>
          <w:szCs w:val="24"/>
          <w:lang w:val="en" w:eastAsia="bg-BG"/>
        </w:rPr>
        <w:t xml:space="preserve">e </w:t>
      </w:r>
      <w:proofErr w:type="spellStart"/>
      <w:r w:rsidR="00BB2104" w:rsidRPr="004777B9">
        <w:rPr>
          <w:rFonts w:ascii="Times New Roman" w:eastAsia="Times New Roman" w:hAnsi="Times New Roman" w:cs="Times New Roman"/>
          <w:color w:val="202124"/>
          <w:sz w:val="24"/>
          <w:szCs w:val="24"/>
          <w:lang w:val="en" w:eastAsia="bg-BG"/>
        </w:rPr>
        <w:t>oleate</w:t>
      </w:r>
      <w:proofErr w:type="spellEnd"/>
      <w:r w:rsidR="00BB2104" w:rsidRPr="004777B9">
        <w:rPr>
          <w:rFonts w:ascii="Times New Roman" w:eastAsia="Times New Roman" w:hAnsi="Times New Roman" w:cs="Times New Roman"/>
          <w:color w:val="202124"/>
          <w:sz w:val="24"/>
          <w:szCs w:val="24"/>
          <w:lang w:val="en" w:eastAsia="bg-BG"/>
        </w:rPr>
        <w:t xml:space="preserve"> </w:t>
      </w:r>
      <w:r w:rsidR="003F329A">
        <w:rPr>
          <w:rFonts w:ascii="Times New Roman" w:eastAsia="Times New Roman" w:hAnsi="Times New Roman" w:cs="Times New Roman"/>
          <w:color w:val="202124"/>
          <w:sz w:val="24"/>
          <w:szCs w:val="24"/>
          <w:lang w:val="en" w:eastAsia="bg-BG"/>
        </w:rPr>
        <w:t>(40,41)</w:t>
      </w:r>
      <w:r w:rsidR="00BB2104" w:rsidRPr="004777B9">
        <w:rPr>
          <w:rFonts w:ascii="Times New Roman" w:eastAsia="Times New Roman" w:hAnsi="Times New Roman" w:cs="Times New Roman"/>
          <w:color w:val="202124"/>
          <w:sz w:val="24"/>
          <w:szCs w:val="24"/>
          <w:lang w:val="en" w:eastAsia="bg-BG"/>
        </w:rPr>
        <w:t>.</w:t>
      </w:r>
    </w:p>
    <w:p w14:paraId="17ADAF3C" w14:textId="5B0FCB72" w:rsidR="00BB2104" w:rsidRPr="004777B9" w:rsidRDefault="002E734F"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BB2104" w:rsidRPr="004777B9">
        <w:rPr>
          <w:rFonts w:ascii="Times New Roman" w:eastAsia="Times New Roman" w:hAnsi="Times New Roman" w:cs="Times New Roman"/>
          <w:color w:val="202124"/>
          <w:sz w:val="24"/>
          <w:szCs w:val="24"/>
          <w:lang w:val="en" w:eastAsia="bg-BG"/>
        </w:rPr>
        <w:t>In 1946, Reiner developed and introduced into clinical practice the chemical agent sodium tetradecyl sulfate, known under the trade name Fibrovein. Exactly twenty years later, Henschel in Germany published his own first results from the molecule he created, the substance Polidocanol. It appears on the market as a detergent called Aethoxysklerol.</w:t>
      </w:r>
      <w:r w:rsidR="00BB2104" w:rsidRPr="004777B9">
        <w:rPr>
          <w:rFonts w:ascii="Times New Roman" w:eastAsia="Times New Roman" w:hAnsi="Times New Roman" w:cs="Times New Roman"/>
          <w:color w:val="202124"/>
          <w:sz w:val="24"/>
          <w:szCs w:val="24"/>
          <w:lang w:eastAsia="bg-BG"/>
        </w:rPr>
        <w:t xml:space="preserve"> </w:t>
      </w:r>
      <w:r w:rsidR="00BB2104" w:rsidRPr="004777B9">
        <w:rPr>
          <w:rFonts w:ascii="Times New Roman" w:eastAsia="Times New Roman" w:hAnsi="Times New Roman" w:cs="Times New Roman"/>
          <w:color w:val="202124"/>
          <w:sz w:val="24"/>
          <w:szCs w:val="24"/>
          <w:lang w:val="en" w:eastAsia="bg-BG"/>
        </w:rPr>
        <w:t xml:space="preserve">The success of this preparation was phenomenal and it quickly spread throughout the world. It is known that since 1966 there have been no publications on the development of other sclerosing agents that are superior to </w:t>
      </w:r>
      <w:proofErr w:type="spellStart"/>
      <w:r w:rsidR="003F329A" w:rsidRPr="004777B9">
        <w:rPr>
          <w:rFonts w:ascii="Times New Roman" w:eastAsia="Times New Roman" w:hAnsi="Times New Roman" w:cs="Times New Roman"/>
          <w:color w:val="202124"/>
          <w:sz w:val="24"/>
          <w:szCs w:val="24"/>
          <w:lang w:val="en" w:eastAsia="bg-BG"/>
        </w:rPr>
        <w:t>P</w:t>
      </w:r>
      <w:r w:rsidR="00BB2104" w:rsidRPr="004777B9">
        <w:rPr>
          <w:rFonts w:ascii="Times New Roman" w:eastAsia="Times New Roman" w:hAnsi="Times New Roman" w:cs="Times New Roman"/>
          <w:color w:val="202124"/>
          <w:sz w:val="24"/>
          <w:szCs w:val="24"/>
          <w:lang w:val="en" w:eastAsia="bg-BG"/>
        </w:rPr>
        <w:t>olidocanol</w:t>
      </w:r>
      <w:proofErr w:type="spellEnd"/>
      <w:r w:rsidR="00BB2104" w:rsidRPr="004777B9">
        <w:rPr>
          <w:rFonts w:ascii="Times New Roman" w:eastAsia="Times New Roman" w:hAnsi="Times New Roman" w:cs="Times New Roman"/>
          <w:color w:val="202124"/>
          <w:sz w:val="24"/>
          <w:szCs w:val="24"/>
          <w:lang w:val="en" w:eastAsia="bg-BG"/>
        </w:rPr>
        <w:t xml:space="preserve">. During the National </w:t>
      </w:r>
      <w:proofErr w:type="spellStart"/>
      <w:r w:rsidR="00BB2104" w:rsidRPr="004777B9">
        <w:rPr>
          <w:rFonts w:ascii="Times New Roman" w:eastAsia="Times New Roman" w:hAnsi="Times New Roman" w:cs="Times New Roman"/>
          <w:color w:val="202124"/>
          <w:sz w:val="24"/>
          <w:szCs w:val="24"/>
          <w:lang w:val="en" w:eastAsia="bg-BG"/>
        </w:rPr>
        <w:t>Phlebological</w:t>
      </w:r>
      <w:proofErr w:type="spellEnd"/>
      <w:r w:rsidR="00BB2104" w:rsidRPr="004777B9">
        <w:rPr>
          <w:rFonts w:ascii="Times New Roman" w:eastAsia="Times New Roman" w:hAnsi="Times New Roman" w:cs="Times New Roman"/>
          <w:color w:val="202124"/>
          <w:sz w:val="24"/>
          <w:szCs w:val="24"/>
          <w:lang w:val="en" w:eastAsia="bg-BG"/>
        </w:rPr>
        <w:t xml:space="preserve"> Conference in Germany in 2007, it was announced that more than 240 million ampoules had been produced to date, treating more than 80 million patients worldwide</w:t>
      </w:r>
      <w:r w:rsidR="003F329A">
        <w:rPr>
          <w:rFonts w:ascii="Times New Roman" w:eastAsia="Times New Roman" w:hAnsi="Times New Roman" w:cs="Times New Roman"/>
          <w:color w:val="202124"/>
          <w:sz w:val="24"/>
          <w:szCs w:val="24"/>
          <w:lang w:val="en" w:eastAsia="bg-BG"/>
        </w:rPr>
        <w:t xml:space="preserve"> (14)</w:t>
      </w:r>
      <w:r w:rsidR="00BB2104" w:rsidRPr="004777B9">
        <w:rPr>
          <w:rFonts w:ascii="Times New Roman" w:eastAsia="Times New Roman" w:hAnsi="Times New Roman" w:cs="Times New Roman"/>
          <w:color w:val="202124"/>
          <w:sz w:val="24"/>
          <w:szCs w:val="24"/>
          <w:lang w:val="en" w:eastAsia="bg-BG"/>
        </w:rPr>
        <w:t>.</w:t>
      </w:r>
    </w:p>
    <w:p w14:paraId="119DD55A" w14:textId="233BD964" w:rsidR="00BB2104" w:rsidRPr="004777B9" w:rsidRDefault="002E734F"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BB2104" w:rsidRPr="004777B9">
        <w:rPr>
          <w:rFonts w:ascii="Times New Roman" w:eastAsia="Times New Roman" w:hAnsi="Times New Roman" w:cs="Times New Roman"/>
          <w:color w:val="202124"/>
          <w:sz w:val="24"/>
          <w:szCs w:val="24"/>
          <w:lang w:val="en" w:eastAsia="bg-BG"/>
        </w:rPr>
        <w:t xml:space="preserve">First in the world, in 1939 </w:t>
      </w:r>
      <w:proofErr w:type="spellStart"/>
      <w:r w:rsidR="00BB2104" w:rsidRPr="004777B9">
        <w:rPr>
          <w:rFonts w:ascii="Times New Roman" w:eastAsia="Times New Roman" w:hAnsi="Times New Roman" w:cs="Times New Roman"/>
          <w:color w:val="202124"/>
          <w:sz w:val="24"/>
          <w:szCs w:val="24"/>
          <w:lang w:val="en" w:eastAsia="bg-BG"/>
        </w:rPr>
        <w:t>McAusland</w:t>
      </w:r>
      <w:proofErr w:type="spellEnd"/>
      <w:r w:rsidR="003F329A">
        <w:rPr>
          <w:rFonts w:ascii="Times New Roman" w:eastAsia="Times New Roman" w:hAnsi="Times New Roman" w:cs="Times New Roman"/>
          <w:color w:val="202124"/>
          <w:sz w:val="24"/>
          <w:szCs w:val="24"/>
          <w:lang w:val="en" w:eastAsia="bg-BG"/>
        </w:rPr>
        <w:t xml:space="preserve"> (</w:t>
      </w:r>
      <w:r w:rsidR="00BB2104" w:rsidRPr="004777B9">
        <w:rPr>
          <w:rFonts w:ascii="Times New Roman" w:eastAsia="Times New Roman" w:hAnsi="Times New Roman" w:cs="Times New Roman"/>
          <w:color w:val="202124"/>
          <w:sz w:val="24"/>
          <w:szCs w:val="24"/>
          <w:lang w:val="en" w:eastAsia="bg-BG"/>
        </w:rPr>
        <w:t>18</w:t>
      </w:r>
      <w:r w:rsidR="003F329A">
        <w:rPr>
          <w:rFonts w:ascii="Times New Roman" w:eastAsia="Times New Roman" w:hAnsi="Times New Roman" w:cs="Times New Roman"/>
          <w:color w:val="202124"/>
          <w:sz w:val="24"/>
          <w:szCs w:val="24"/>
          <w:lang w:val="en" w:eastAsia="bg-BG"/>
        </w:rPr>
        <w:t>)</w:t>
      </w:r>
      <w:r w:rsidR="00BB2104" w:rsidRPr="004777B9">
        <w:rPr>
          <w:rFonts w:ascii="Times New Roman" w:eastAsia="Times New Roman" w:hAnsi="Times New Roman" w:cs="Times New Roman"/>
          <w:color w:val="202124"/>
          <w:sz w:val="24"/>
          <w:szCs w:val="24"/>
          <w:lang w:val="en" w:eastAsia="bg-BG"/>
        </w:rPr>
        <w:t xml:space="preserve"> applied the treatment of varicose veins with a sclerosing agent in the form of foam. The substance he first used to treat varicose veins was sodium </w:t>
      </w:r>
      <w:proofErr w:type="spellStart"/>
      <w:r w:rsidR="00BB2104" w:rsidRPr="004777B9">
        <w:rPr>
          <w:rFonts w:ascii="Times New Roman" w:eastAsia="Times New Roman" w:hAnsi="Times New Roman" w:cs="Times New Roman"/>
          <w:color w:val="202124"/>
          <w:sz w:val="24"/>
          <w:szCs w:val="24"/>
          <w:lang w:val="en" w:eastAsia="bg-BG"/>
        </w:rPr>
        <w:t>mor</w:t>
      </w:r>
      <w:r w:rsidR="003F329A">
        <w:rPr>
          <w:rFonts w:ascii="Times New Roman" w:eastAsia="Times New Roman" w:hAnsi="Times New Roman" w:cs="Times New Roman"/>
          <w:color w:val="202124"/>
          <w:sz w:val="24"/>
          <w:szCs w:val="24"/>
          <w:lang w:val="en" w:eastAsia="bg-BG"/>
        </w:rPr>
        <w:t>rh</w:t>
      </w:r>
      <w:r w:rsidR="00BB2104" w:rsidRPr="004777B9">
        <w:rPr>
          <w:rFonts w:ascii="Times New Roman" w:eastAsia="Times New Roman" w:hAnsi="Times New Roman" w:cs="Times New Roman"/>
          <w:color w:val="202124"/>
          <w:sz w:val="24"/>
          <w:szCs w:val="24"/>
          <w:lang w:val="en" w:eastAsia="bg-BG"/>
        </w:rPr>
        <w:t>uate</w:t>
      </w:r>
      <w:proofErr w:type="spellEnd"/>
      <w:r w:rsidR="00BB2104" w:rsidRPr="004777B9">
        <w:rPr>
          <w:rFonts w:ascii="Times New Roman" w:eastAsia="Times New Roman" w:hAnsi="Times New Roman" w:cs="Times New Roman"/>
          <w:color w:val="202124"/>
          <w:sz w:val="24"/>
          <w:szCs w:val="24"/>
          <w:lang w:val="en" w:eastAsia="bg-BG"/>
        </w:rPr>
        <w:t xml:space="preserve">. </w:t>
      </w:r>
      <w:proofErr w:type="spellStart"/>
      <w:r w:rsidR="00BB2104" w:rsidRPr="004777B9">
        <w:rPr>
          <w:rFonts w:ascii="Times New Roman" w:eastAsia="Times New Roman" w:hAnsi="Times New Roman" w:cs="Times New Roman"/>
          <w:color w:val="202124"/>
          <w:sz w:val="24"/>
          <w:szCs w:val="24"/>
          <w:lang w:val="en" w:eastAsia="bg-BG"/>
        </w:rPr>
        <w:t>McAusland</w:t>
      </w:r>
      <w:proofErr w:type="spellEnd"/>
      <w:r w:rsidR="00BB2104" w:rsidRPr="004777B9">
        <w:rPr>
          <w:rFonts w:ascii="Times New Roman" w:eastAsia="Times New Roman" w:hAnsi="Times New Roman" w:cs="Times New Roman"/>
          <w:color w:val="202124"/>
          <w:sz w:val="24"/>
          <w:szCs w:val="24"/>
          <w:lang w:val="en" w:eastAsia="bg-BG"/>
        </w:rPr>
        <w:t xml:space="preserve"> create</w:t>
      </w:r>
      <w:r w:rsidR="003F329A">
        <w:rPr>
          <w:rFonts w:ascii="Times New Roman" w:eastAsia="Times New Roman" w:hAnsi="Times New Roman" w:cs="Times New Roman"/>
          <w:color w:val="202124"/>
          <w:sz w:val="24"/>
          <w:szCs w:val="24"/>
          <w:lang w:val="en" w:eastAsia="bg-BG"/>
        </w:rPr>
        <w:t>d</w:t>
      </w:r>
      <w:r w:rsidR="00BB2104" w:rsidRPr="004777B9">
        <w:rPr>
          <w:rFonts w:ascii="Times New Roman" w:eastAsia="Times New Roman" w:hAnsi="Times New Roman" w:cs="Times New Roman"/>
          <w:color w:val="202124"/>
          <w:sz w:val="24"/>
          <w:szCs w:val="24"/>
          <w:lang w:val="en" w:eastAsia="bg-BG"/>
        </w:rPr>
        <w:t xml:space="preserve"> the </w:t>
      </w:r>
      <w:r w:rsidR="003F329A">
        <w:rPr>
          <w:rFonts w:ascii="Times New Roman" w:eastAsia="Times New Roman" w:hAnsi="Times New Roman" w:cs="Times New Roman"/>
          <w:color w:val="202124"/>
          <w:sz w:val="24"/>
          <w:szCs w:val="24"/>
          <w:lang w:val="en" w:eastAsia="bg-BG"/>
        </w:rPr>
        <w:t>“foam”</w:t>
      </w:r>
      <w:r w:rsidR="00BB2104" w:rsidRPr="004777B9">
        <w:rPr>
          <w:rFonts w:ascii="Times New Roman" w:eastAsia="Times New Roman" w:hAnsi="Times New Roman" w:cs="Times New Roman"/>
          <w:color w:val="202124"/>
          <w:sz w:val="24"/>
          <w:szCs w:val="24"/>
          <w:lang w:val="en" w:eastAsia="bg-BG"/>
        </w:rPr>
        <w:t xml:space="preserve"> by vigorously shaking the liquid in a </w:t>
      </w:r>
      <w:r w:rsidR="00BB2104" w:rsidRPr="004777B9">
        <w:rPr>
          <w:rFonts w:ascii="Times New Roman" w:eastAsia="Times New Roman" w:hAnsi="Times New Roman" w:cs="Times New Roman"/>
          <w:color w:val="202124"/>
          <w:sz w:val="24"/>
          <w:szCs w:val="24"/>
          <w:lang w:val="en" w:eastAsia="bg-BG"/>
        </w:rPr>
        <w:lastRenderedPageBreak/>
        <w:t>sealed bottle, which also ha</w:t>
      </w:r>
      <w:r w:rsidR="003F329A">
        <w:rPr>
          <w:rFonts w:ascii="Times New Roman" w:eastAsia="Times New Roman" w:hAnsi="Times New Roman" w:cs="Times New Roman"/>
          <w:color w:val="202124"/>
          <w:sz w:val="24"/>
          <w:szCs w:val="24"/>
          <w:lang w:val="en" w:eastAsia="bg-BG"/>
        </w:rPr>
        <w:t>d</w:t>
      </w:r>
      <w:r w:rsidR="00BB2104" w:rsidRPr="004777B9">
        <w:rPr>
          <w:rFonts w:ascii="Times New Roman" w:eastAsia="Times New Roman" w:hAnsi="Times New Roman" w:cs="Times New Roman"/>
          <w:color w:val="202124"/>
          <w:sz w:val="24"/>
          <w:szCs w:val="24"/>
          <w:lang w:val="en" w:eastAsia="bg-BG"/>
        </w:rPr>
        <w:t xml:space="preserve"> a rubber stopper inside. He then aspirated the foam into his syringe and injected it intravenously. Since it is known that only substances with detergent action are able to turn into foam, it becomes clear why before their creation as chemicals, i</w:t>
      </w:r>
      <w:r w:rsidR="003F329A">
        <w:rPr>
          <w:rFonts w:ascii="Times New Roman" w:eastAsia="Times New Roman" w:hAnsi="Times New Roman" w:cs="Times New Roman"/>
          <w:color w:val="202124"/>
          <w:sz w:val="24"/>
          <w:szCs w:val="24"/>
          <w:lang w:val="en" w:eastAsia="bg-BG"/>
        </w:rPr>
        <w:t>.</w:t>
      </w:r>
      <w:r w:rsidR="00BB2104" w:rsidRPr="004777B9">
        <w:rPr>
          <w:rFonts w:ascii="Times New Roman" w:eastAsia="Times New Roman" w:hAnsi="Times New Roman" w:cs="Times New Roman"/>
          <w:color w:val="202124"/>
          <w:sz w:val="24"/>
          <w:szCs w:val="24"/>
          <w:lang w:val="en" w:eastAsia="bg-BG"/>
        </w:rPr>
        <w:t xml:space="preserve">e. before 1930, no one could turn liquid </w:t>
      </w:r>
      <w:proofErr w:type="spellStart"/>
      <w:r w:rsidR="00BB2104" w:rsidRPr="004777B9">
        <w:rPr>
          <w:rFonts w:ascii="Times New Roman" w:eastAsia="Times New Roman" w:hAnsi="Times New Roman" w:cs="Times New Roman"/>
          <w:color w:val="202124"/>
          <w:sz w:val="24"/>
          <w:szCs w:val="24"/>
          <w:lang w:val="en" w:eastAsia="bg-BG"/>
        </w:rPr>
        <w:t>sclerosing</w:t>
      </w:r>
      <w:proofErr w:type="spellEnd"/>
      <w:r w:rsidR="00BB2104" w:rsidRPr="004777B9">
        <w:rPr>
          <w:rFonts w:ascii="Times New Roman" w:eastAsia="Times New Roman" w:hAnsi="Times New Roman" w:cs="Times New Roman"/>
          <w:color w:val="202124"/>
          <w:sz w:val="24"/>
          <w:szCs w:val="24"/>
          <w:lang w:val="en" w:eastAsia="bg-BG"/>
        </w:rPr>
        <w:t xml:space="preserve"> substance into foam</w:t>
      </w:r>
      <w:r w:rsidR="003F329A">
        <w:rPr>
          <w:rFonts w:ascii="Times New Roman" w:eastAsia="Times New Roman" w:hAnsi="Times New Roman" w:cs="Times New Roman"/>
          <w:color w:val="202124"/>
          <w:sz w:val="24"/>
          <w:szCs w:val="24"/>
          <w:lang w:val="en" w:eastAsia="bg-BG"/>
        </w:rPr>
        <w:t xml:space="preserve"> (18)</w:t>
      </w:r>
      <w:r w:rsidR="00BB2104" w:rsidRPr="004777B9">
        <w:rPr>
          <w:rFonts w:ascii="Times New Roman" w:eastAsia="Times New Roman" w:hAnsi="Times New Roman" w:cs="Times New Roman"/>
          <w:color w:val="202124"/>
          <w:sz w:val="24"/>
          <w:szCs w:val="24"/>
          <w:lang w:val="en" w:eastAsia="bg-BG"/>
        </w:rPr>
        <w:t>.</w:t>
      </w:r>
    </w:p>
    <w:p w14:paraId="4D6B40B4" w14:textId="18FC93F7" w:rsidR="00633BED" w:rsidRPr="004777B9" w:rsidRDefault="002E734F"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Pr>
          <w:rFonts w:ascii="Times New Roman" w:eastAsia="Times New Roman" w:hAnsi="Times New Roman" w:cs="Times New Roman"/>
          <w:color w:val="202124"/>
          <w:sz w:val="24"/>
          <w:szCs w:val="24"/>
          <w:lang w:val="en" w:eastAsia="bg-BG"/>
        </w:rPr>
        <w:tab/>
      </w:r>
      <w:r w:rsidR="00633BED" w:rsidRPr="004777B9">
        <w:rPr>
          <w:rFonts w:ascii="Times New Roman" w:eastAsia="Times New Roman" w:hAnsi="Times New Roman" w:cs="Times New Roman"/>
          <w:color w:val="202124"/>
          <w:sz w:val="24"/>
          <w:szCs w:val="24"/>
          <w:lang w:val="en" w:eastAsia="bg-BG"/>
        </w:rPr>
        <w:t xml:space="preserve">Thanks to </w:t>
      </w:r>
      <w:r w:rsidR="00C419A4">
        <w:rPr>
          <w:rFonts w:ascii="Times New Roman" w:eastAsia="Times New Roman" w:hAnsi="Times New Roman" w:cs="Times New Roman"/>
          <w:color w:val="202124"/>
          <w:sz w:val="24"/>
          <w:szCs w:val="24"/>
          <w:lang w:val="en" w:eastAsia="bg-BG"/>
        </w:rPr>
        <w:t>his</w:t>
      </w:r>
      <w:r w:rsidR="00633BED" w:rsidRPr="004777B9">
        <w:rPr>
          <w:rFonts w:ascii="Times New Roman" w:eastAsia="Times New Roman" w:hAnsi="Times New Roman" w:cs="Times New Roman"/>
          <w:color w:val="202124"/>
          <w:sz w:val="24"/>
          <w:szCs w:val="24"/>
          <w:lang w:val="en" w:eastAsia="bg-BG"/>
        </w:rPr>
        <w:t xml:space="preserve"> own observations, </w:t>
      </w:r>
      <w:proofErr w:type="spellStart"/>
      <w:r w:rsidR="00633BED" w:rsidRPr="004777B9">
        <w:rPr>
          <w:rFonts w:ascii="Times New Roman" w:eastAsia="Times New Roman" w:hAnsi="Times New Roman" w:cs="Times New Roman"/>
          <w:color w:val="202124"/>
          <w:sz w:val="24"/>
          <w:szCs w:val="24"/>
          <w:lang w:val="en" w:eastAsia="bg-BG"/>
        </w:rPr>
        <w:t>McAusland</w:t>
      </w:r>
      <w:proofErr w:type="spellEnd"/>
      <w:r w:rsidR="00633BED" w:rsidRPr="004777B9">
        <w:rPr>
          <w:rFonts w:ascii="Times New Roman" w:eastAsia="Times New Roman" w:hAnsi="Times New Roman" w:cs="Times New Roman"/>
          <w:color w:val="202124"/>
          <w:sz w:val="24"/>
          <w:szCs w:val="24"/>
          <w:lang w:val="en" w:eastAsia="bg-BG"/>
        </w:rPr>
        <w:t xml:space="preserve"> has established the advantages of sclerosing foam over liquid sclerosing agents, as well as better end results. His words </w:t>
      </w:r>
      <w:r w:rsidR="00C419A4">
        <w:rPr>
          <w:rFonts w:ascii="Times New Roman" w:eastAsia="Times New Roman" w:hAnsi="Times New Roman" w:cs="Times New Roman"/>
          <w:color w:val="202124"/>
          <w:sz w:val="24"/>
          <w:szCs w:val="24"/>
          <w:lang w:val="en" w:eastAsia="bg-BG"/>
        </w:rPr>
        <w:t>we</w:t>
      </w:r>
      <w:r w:rsidR="00633BED" w:rsidRPr="004777B9">
        <w:rPr>
          <w:rFonts w:ascii="Times New Roman" w:eastAsia="Times New Roman" w:hAnsi="Times New Roman" w:cs="Times New Roman"/>
          <w:color w:val="202124"/>
          <w:sz w:val="24"/>
          <w:szCs w:val="24"/>
          <w:lang w:val="en" w:eastAsia="bg-BG"/>
        </w:rPr>
        <w:t xml:space="preserve">re: </w:t>
      </w:r>
      <w:r w:rsidR="003F7368">
        <w:rPr>
          <w:rFonts w:ascii="Times New Roman" w:eastAsia="Times New Roman" w:hAnsi="Times New Roman" w:cs="Times New Roman"/>
          <w:color w:val="202124"/>
          <w:sz w:val="24"/>
          <w:szCs w:val="24"/>
          <w:lang w:val="en" w:eastAsia="bg-BG"/>
        </w:rPr>
        <w:t>“</w:t>
      </w:r>
      <w:r w:rsidR="00633BED" w:rsidRPr="004777B9">
        <w:rPr>
          <w:rFonts w:ascii="Times New Roman" w:eastAsia="Times New Roman" w:hAnsi="Times New Roman" w:cs="Times New Roman"/>
          <w:color w:val="202124"/>
          <w:sz w:val="24"/>
          <w:szCs w:val="24"/>
          <w:lang w:val="en" w:eastAsia="bg-BG"/>
        </w:rPr>
        <w:t>In the treatment with foam it is better to follow the movement of the substance along the veins</w:t>
      </w:r>
      <w:r w:rsidR="003F7368">
        <w:rPr>
          <w:rFonts w:ascii="Times New Roman" w:eastAsia="Times New Roman" w:hAnsi="Times New Roman" w:cs="Times New Roman"/>
          <w:color w:val="202124"/>
          <w:sz w:val="24"/>
          <w:szCs w:val="24"/>
          <w:lang w:val="en" w:eastAsia="bg-BG"/>
        </w:rPr>
        <w:t>.”</w:t>
      </w:r>
      <w:r w:rsidR="00633BED" w:rsidRPr="004777B9">
        <w:rPr>
          <w:rFonts w:ascii="Times New Roman" w:eastAsia="Times New Roman" w:hAnsi="Times New Roman" w:cs="Times New Roman"/>
          <w:color w:val="202124"/>
          <w:sz w:val="24"/>
          <w:szCs w:val="24"/>
          <w:lang w:val="en" w:eastAsia="bg-BG"/>
        </w:rPr>
        <w:t xml:space="preserve"> From 1944 he began to use the substance ethanolamine </w:t>
      </w:r>
      <w:proofErr w:type="spellStart"/>
      <w:r w:rsidR="00633BED" w:rsidRPr="004777B9">
        <w:rPr>
          <w:rFonts w:ascii="Times New Roman" w:eastAsia="Times New Roman" w:hAnsi="Times New Roman" w:cs="Times New Roman"/>
          <w:color w:val="202124"/>
          <w:sz w:val="24"/>
          <w:szCs w:val="24"/>
          <w:lang w:val="en" w:eastAsia="bg-BG"/>
        </w:rPr>
        <w:t>oleate</w:t>
      </w:r>
      <w:proofErr w:type="spellEnd"/>
      <w:r w:rsidR="00633BED" w:rsidRPr="004777B9">
        <w:rPr>
          <w:rFonts w:ascii="Times New Roman" w:eastAsia="Times New Roman" w:hAnsi="Times New Roman" w:cs="Times New Roman"/>
          <w:color w:val="202124"/>
          <w:sz w:val="24"/>
          <w:szCs w:val="24"/>
          <w:lang w:val="en" w:eastAsia="bg-BG"/>
        </w:rPr>
        <w:t xml:space="preserve"> to produce </w:t>
      </w:r>
      <w:proofErr w:type="spellStart"/>
      <w:r w:rsidR="00633BED" w:rsidRPr="004777B9">
        <w:rPr>
          <w:rFonts w:ascii="Times New Roman" w:eastAsia="Times New Roman" w:hAnsi="Times New Roman" w:cs="Times New Roman"/>
          <w:color w:val="202124"/>
          <w:sz w:val="24"/>
          <w:szCs w:val="24"/>
          <w:lang w:val="en" w:eastAsia="bg-BG"/>
        </w:rPr>
        <w:t>sclerosing</w:t>
      </w:r>
      <w:proofErr w:type="spellEnd"/>
      <w:r w:rsidR="00633BED" w:rsidRPr="004777B9">
        <w:rPr>
          <w:rFonts w:ascii="Times New Roman" w:eastAsia="Times New Roman" w:hAnsi="Times New Roman" w:cs="Times New Roman"/>
          <w:color w:val="202124"/>
          <w:sz w:val="24"/>
          <w:szCs w:val="24"/>
          <w:lang w:val="en" w:eastAsia="bg-BG"/>
        </w:rPr>
        <w:t xml:space="preserve"> foam</w:t>
      </w:r>
      <w:r w:rsidR="003F7368">
        <w:rPr>
          <w:rFonts w:ascii="Times New Roman" w:eastAsia="Times New Roman" w:hAnsi="Times New Roman" w:cs="Times New Roman"/>
          <w:color w:val="202124"/>
          <w:sz w:val="24"/>
          <w:szCs w:val="24"/>
          <w:lang w:val="en" w:eastAsia="bg-BG"/>
        </w:rPr>
        <w:t xml:space="preserve"> (14,18)</w:t>
      </w:r>
      <w:r w:rsidR="00633BED" w:rsidRPr="004777B9">
        <w:rPr>
          <w:rFonts w:ascii="Times New Roman" w:eastAsia="Times New Roman" w:hAnsi="Times New Roman" w:cs="Times New Roman"/>
          <w:color w:val="202124"/>
          <w:sz w:val="24"/>
          <w:szCs w:val="24"/>
          <w:lang w:val="en" w:eastAsia="bg-BG"/>
        </w:rPr>
        <w:t>.</w:t>
      </w:r>
    </w:p>
    <w:p w14:paraId="5C293532" w14:textId="77777777" w:rsidR="00633BED" w:rsidRPr="004777B9" w:rsidRDefault="00633BED"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p>
    <w:p w14:paraId="269E133B" w14:textId="0DB2EDAE" w:rsidR="00633BED" w:rsidRPr="002E734F" w:rsidRDefault="002E734F"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b/>
          <w:bCs/>
          <w:color w:val="202124"/>
          <w:sz w:val="24"/>
          <w:szCs w:val="24"/>
          <w:lang w:val="en" w:eastAsia="bg-BG"/>
        </w:rPr>
      </w:pPr>
      <w:r>
        <w:rPr>
          <w:rFonts w:ascii="Times New Roman" w:eastAsia="Times New Roman" w:hAnsi="Times New Roman" w:cs="Times New Roman"/>
          <w:color w:val="202124"/>
          <w:sz w:val="24"/>
          <w:szCs w:val="24"/>
          <w:lang w:val="en" w:eastAsia="bg-BG"/>
        </w:rPr>
        <w:tab/>
      </w:r>
      <w:r w:rsidR="00633BED" w:rsidRPr="002E734F">
        <w:rPr>
          <w:rFonts w:ascii="Times New Roman" w:eastAsia="Times New Roman" w:hAnsi="Times New Roman" w:cs="Times New Roman"/>
          <w:b/>
          <w:bCs/>
          <w:color w:val="202124"/>
          <w:sz w:val="24"/>
          <w:szCs w:val="24"/>
          <w:lang w:val="en" w:eastAsia="bg-BG"/>
        </w:rPr>
        <w:t>2. Attempts to create sclerosing foam</w:t>
      </w:r>
    </w:p>
    <w:p w14:paraId="4F990B9E" w14:textId="6831AD27" w:rsidR="00633BED" w:rsidRPr="004777B9" w:rsidRDefault="002E734F"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633BED" w:rsidRPr="004777B9">
        <w:rPr>
          <w:rFonts w:ascii="Times New Roman" w:eastAsia="Times New Roman" w:hAnsi="Times New Roman" w:cs="Times New Roman"/>
          <w:color w:val="202124"/>
          <w:sz w:val="24"/>
          <w:szCs w:val="24"/>
          <w:lang w:val="en" w:eastAsia="bg-BG"/>
        </w:rPr>
        <w:t xml:space="preserve">Historically, foam was offered as a healing procedure long before 1939, when foam </w:t>
      </w:r>
      <w:proofErr w:type="spellStart"/>
      <w:r w:rsidR="00633BED" w:rsidRPr="004777B9">
        <w:rPr>
          <w:rFonts w:ascii="Times New Roman" w:eastAsia="Times New Roman" w:hAnsi="Times New Roman" w:cs="Times New Roman"/>
          <w:color w:val="202124"/>
          <w:sz w:val="24"/>
          <w:szCs w:val="24"/>
          <w:lang w:val="en" w:eastAsia="bg-BG"/>
        </w:rPr>
        <w:t>sclerotherapy</w:t>
      </w:r>
      <w:proofErr w:type="spellEnd"/>
      <w:r w:rsidR="00633BED" w:rsidRPr="004777B9">
        <w:rPr>
          <w:rFonts w:ascii="Times New Roman" w:eastAsia="Times New Roman" w:hAnsi="Times New Roman" w:cs="Times New Roman"/>
          <w:color w:val="202124"/>
          <w:sz w:val="24"/>
          <w:szCs w:val="24"/>
          <w:lang w:val="en" w:eastAsia="bg-BG"/>
        </w:rPr>
        <w:t xml:space="preserve"> began</w:t>
      </w:r>
      <w:r w:rsidR="00560631">
        <w:rPr>
          <w:rFonts w:ascii="Times New Roman" w:eastAsia="Times New Roman" w:hAnsi="Times New Roman" w:cs="Times New Roman"/>
          <w:color w:val="202124"/>
          <w:sz w:val="24"/>
          <w:szCs w:val="24"/>
          <w:lang w:val="en" w:eastAsia="bg-BG"/>
        </w:rPr>
        <w:t xml:space="preserve"> being implemented</w:t>
      </w:r>
      <w:r w:rsidR="00633BED" w:rsidRPr="004777B9">
        <w:rPr>
          <w:rFonts w:ascii="Times New Roman" w:eastAsia="Times New Roman" w:hAnsi="Times New Roman" w:cs="Times New Roman"/>
          <w:color w:val="202124"/>
          <w:sz w:val="24"/>
          <w:szCs w:val="24"/>
          <w:lang w:val="en" w:eastAsia="bg-BG"/>
        </w:rPr>
        <w:t xml:space="preserve"> in the world. Foam has been used to treat many pathological conditions, such as skin burns, and even to put out fires. As far back as 1929, new engineering technologies were described for the rapid mixing of soap solutions with atmospheric air or other gas, which resulted in finely dispersed foam used in firefighting. </w:t>
      </w:r>
      <w:proofErr w:type="spellStart"/>
      <w:r w:rsidR="00633BED" w:rsidRPr="004777B9">
        <w:rPr>
          <w:rFonts w:ascii="Times New Roman" w:eastAsia="Times New Roman" w:hAnsi="Times New Roman" w:cs="Times New Roman"/>
          <w:color w:val="202124"/>
          <w:sz w:val="24"/>
          <w:szCs w:val="24"/>
          <w:lang w:val="en" w:eastAsia="bg-BG"/>
        </w:rPr>
        <w:t>Wilmsmann</w:t>
      </w:r>
      <w:proofErr w:type="spellEnd"/>
      <w:r w:rsidR="00633BED" w:rsidRPr="004777B9">
        <w:rPr>
          <w:rFonts w:ascii="Times New Roman" w:eastAsia="Times New Roman" w:hAnsi="Times New Roman" w:cs="Times New Roman"/>
          <w:color w:val="202124"/>
          <w:sz w:val="24"/>
          <w:szCs w:val="24"/>
          <w:lang w:val="en" w:eastAsia="bg-BG"/>
        </w:rPr>
        <w:t xml:space="preserve"> patented in 1964 a device in which foam is obtained by the rapid rotational movements of a brush with artificial hair immersed in a solution of detergents</w:t>
      </w:r>
      <w:r w:rsidR="00560631">
        <w:rPr>
          <w:rFonts w:ascii="Times New Roman" w:eastAsia="Times New Roman" w:hAnsi="Times New Roman" w:cs="Times New Roman"/>
          <w:color w:val="202124"/>
          <w:sz w:val="24"/>
          <w:szCs w:val="24"/>
          <w:lang w:val="en" w:eastAsia="bg-BG"/>
        </w:rPr>
        <w:t xml:space="preserve"> (36,37)</w:t>
      </w:r>
      <w:r w:rsidR="00633BED" w:rsidRPr="004777B9">
        <w:rPr>
          <w:rFonts w:ascii="Times New Roman" w:eastAsia="Times New Roman" w:hAnsi="Times New Roman" w:cs="Times New Roman"/>
          <w:color w:val="202124"/>
          <w:sz w:val="24"/>
          <w:szCs w:val="24"/>
          <w:lang w:val="en" w:eastAsia="bg-BG"/>
        </w:rPr>
        <w:t>.</w:t>
      </w:r>
    </w:p>
    <w:p w14:paraId="666242D6" w14:textId="19CC9E45" w:rsidR="00633BED" w:rsidRPr="004777B9" w:rsidRDefault="002E3CE0"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Pr>
          <w:rFonts w:ascii="Times New Roman" w:eastAsia="Times New Roman" w:hAnsi="Times New Roman" w:cs="Times New Roman"/>
          <w:color w:val="202124"/>
          <w:sz w:val="24"/>
          <w:szCs w:val="24"/>
          <w:lang w:val="en" w:eastAsia="bg-BG"/>
        </w:rPr>
        <w:tab/>
      </w:r>
      <w:r w:rsidR="00633BED" w:rsidRPr="004777B9">
        <w:rPr>
          <w:rFonts w:ascii="Times New Roman" w:eastAsia="Times New Roman" w:hAnsi="Times New Roman" w:cs="Times New Roman"/>
          <w:color w:val="202124"/>
          <w:sz w:val="24"/>
          <w:szCs w:val="24"/>
          <w:lang w:val="en" w:eastAsia="bg-BG"/>
        </w:rPr>
        <w:t>Since 1979, scientists have been working on the problem of the stability of different</w:t>
      </w:r>
      <w:r w:rsidR="00560631">
        <w:rPr>
          <w:rFonts w:ascii="Times New Roman" w:eastAsia="Times New Roman" w:hAnsi="Times New Roman" w:cs="Times New Roman"/>
          <w:color w:val="202124"/>
          <w:sz w:val="24"/>
          <w:szCs w:val="24"/>
          <w:lang w:val="en" w:eastAsia="bg-BG"/>
        </w:rPr>
        <w:t xml:space="preserve"> types of </w:t>
      </w:r>
      <w:proofErr w:type="spellStart"/>
      <w:r w:rsidR="00560631">
        <w:rPr>
          <w:rFonts w:ascii="Times New Roman" w:eastAsia="Times New Roman" w:hAnsi="Times New Roman" w:cs="Times New Roman"/>
          <w:color w:val="202124"/>
          <w:sz w:val="24"/>
          <w:szCs w:val="24"/>
          <w:lang w:val="en" w:eastAsia="bg-BG"/>
        </w:rPr>
        <w:t>sclerosing</w:t>
      </w:r>
      <w:proofErr w:type="spellEnd"/>
      <w:r w:rsidR="00560631">
        <w:rPr>
          <w:rFonts w:ascii="Times New Roman" w:eastAsia="Times New Roman" w:hAnsi="Times New Roman" w:cs="Times New Roman"/>
          <w:color w:val="202124"/>
          <w:sz w:val="24"/>
          <w:szCs w:val="24"/>
          <w:lang w:val="en" w:eastAsia="bg-BG"/>
        </w:rPr>
        <w:t xml:space="preserve"> foam, its </w:t>
      </w:r>
      <w:r w:rsidR="00633BED" w:rsidRPr="004777B9">
        <w:rPr>
          <w:rFonts w:ascii="Times New Roman" w:eastAsia="Times New Roman" w:hAnsi="Times New Roman" w:cs="Times New Roman"/>
          <w:color w:val="202124"/>
          <w:sz w:val="24"/>
          <w:szCs w:val="24"/>
          <w:lang w:val="en" w:eastAsia="bg-BG"/>
        </w:rPr>
        <w:t xml:space="preserve">half-life, as well as the correct ratio of liquid detergent to the corresponding amount of air or other gas. In the same year, </w:t>
      </w:r>
      <w:proofErr w:type="spellStart"/>
      <w:r w:rsidR="00633BED" w:rsidRPr="004777B9">
        <w:rPr>
          <w:rFonts w:ascii="Times New Roman" w:eastAsia="Times New Roman" w:hAnsi="Times New Roman" w:cs="Times New Roman"/>
          <w:color w:val="202124"/>
          <w:sz w:val="24"/>
          <w:szCs w:val="24"/>
          <w:lang w:val="en" w:eastAsia="bg-BG"/>
        </w:rPr>
        <w:t>Cunnigham</w:t>
      </w:r>
      <w:proofErr w:type="spellEnd"/>
      <w:r w:rsidR="00633BED" w:rsidRPr="004777B9">
        <w:rPr>
          <w:rFonts w:ascii="Times New Roman" w:eastAsia="Times New Roman" w:hAnsi="Times New Roman" w:cs="Times New Roman"/>
          <w:color w:val="202124"/>
          <w:sz w:val="24"/>
          <w:szCs w:val="24"/>
          <w:lang w:val="en" w:eastAsia="bg-BG"/>
        </w:rPr>
        <w:t xml:space="preserve"> published his findings on this issue</w:t>
      </w:r>
      <w:r w:rsidR="00560631">
        <w:rPr>
          <w:rFonts w:ascii="Times New Roman" w:eastAsia="Times New Roman" w:hAnsi="Times New Roman" w:cs="Times New Roman"/>
          <w:color w:val="202124"/>
          <w:sz w:val="24"/>
          <w:szCs w:val="24"/>
          <w:lang w:val="en" w:eastAsia="bg-BG"/>
        </w:rPr>
        <w:t xml:space="preserve"> (5)</w:t>
      </w:r>
      <w:r w:rsidR="00633BED" w:rsidRPr="004777B9">
        <w:rPr>
          <w:rFonts w:ascii="Times New Roman" w:eastAsia="Times New Roman" w:hAnsi="Times New Roman" w:cs="Times New Roman"/>
          <w:color w:val="202124"/>
          <w:sz w:val="24"/>
          <w:szCs w:val="24"/>
          <w:lang w:val="en" w:eastAsia="bg-BG"/>
        </w:rPr>
        <w:t>.</w:t>
      </w:r>
    </w:p>
    <w:p w14:paraId="62AAF251" w14:textId="5B5941D7" w:rsidR="00633BED" w:rsidRPr="004777B9" w:rsidRDefault="002E3CE0"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633BED" w:rsidRPr="004777B9">
        <w:rPr>
          <w:rFonts w:ascii="Times New Roman" w:eastAsia="Times New Roman" w:hAnsi="Times New Roman" w:cs="Times New Roman"/>
          <w:color w:val="202124"/>
          <w:sz w:val="24"/>
          <w:szCs w:val="24"/>
          <w:lang w:val="en" w:eastAsia="bg-BG"/>
        </w:rPr>
        <w:t xml:space="preserve">In 1989, </w:t>
      </w:r>
      <w:proofErr w:type="spellStart"/>
      <w:r w:rsidR="00633BED" w:rsidRPr="004777B9">
        <w:rPr>
          <w:rFonts w:ascii="Times New Roman" w:eastAsia="Times New Roman" w:hAnsi="Times New Roman" w:cs="Times New Roman"/>
          <w:color w:val="202124"/>
          <w:sz w:val="24"/>
          <w:szCs w:val="24"/>
          <w:lang w:val="en" w:eastAsia="bg-BG"/>
        </w:rPr>
        <w:t>Poizot</w:t>
      </w:r>
      <w:proofErr w:type="spellEnd"/>
      <w:r w:rsidR="00633BED" w:rsidRPr="004777B9">
        <w:rPr>
          <w:rFonts w:ascii="Times New Roman" w:eastAsia="Times New Roman" w:hAnsi="Times New Roman" w:cs="Times New Roman"/>
          <w:color w:val="202124"/>
          <w:sz w:val="24"/>
          <w:szCs w:val="24"/>
          <w:lang w:val="en" w:eastAsia="bg-BG"/>
        </w:rPr>
        <w:t xml:space="preserve"> patented a device in which the mixing of gas and liquid takes place by means of an extremely fine filter with a pore size of 10 to 250 µm. And this author emphasizes the fact that foam treatment is better and </w:t>
      </w:r>
      <w:r w:rsidR="00C41836">
        <w:rPr>
          <w:rFonts w:ascii="Times New Roman" w:eastAsia="Times New Roman" w:hAnsi="Times New Roman" w:cs="Times New Roman"/>
          <w:color w:val="202124"/>
          <w:sz w:val="24"/>
          <w:szCs w:val="24"/>
          <w:lang w:val="en" w:eastAsia="bg-BG"/>
        </w:rPr>
        <w:t>more</w:t>
      </w:r>
      <w:r w:rsidR="00633BED" w:rsidRPr="004777B9">
        <w:rPr>
          <w:rFonts w:ascii="Times New Roman" w:eastAsia="Times New Roman" w:hAnsi="Times New Roman" w:cs="Times New Roman"/>
          <w:color w:val="202124"/>
          <w:sz w:val="24"/>
          <w:szCs w:val="24"/>
          <w:lang w:val="en" w:eastAsia="bg-BG"/>
        </w:rPr>
        <w:t xml:space="preserve"> controllable</w:t>
      </w:r>
      <w:r w:rsidR="00C41836">
        <w:rPr>
          <w:rFonts w:ascii="Times New Roman" w:eastAsia="Times New Roman" w:hAnsi="Times New Roman" w:cs="Times New Roman"/>
          <w:color w:val="202124"/>
          <w:sz w:val="24"/>
          <w:szCs w:val="24"/>
          <w:lang w:val="en" w:eastAsia="bg-BG"/>
        </w:rPr>
        <w:t xml:space="preserve"> (23)</w:t>
      </w:r>
      <w:r w:rsidR="00633BED" w:rsidRPr="004777B9">
        <w:rPr>
          <w:rFonts w:ascii="Times New Roman" w:eastAsia="Times New Roman" w:hAnsi="Times New Roman" w:cs="Times New Roman"/>
          <w:color w:val="202124"/>
          <w:sz w:val="24"/>
          <w:szCs w:val="24"/>
          <w:lang w:val="en" w:eastAsia="bg-BG"/>
        </w:rPr>
        <w:t>.</w:t>
      </w:r>
    </w:p>
    <w:p w14:paraId="36B878C3" w14:textId="5D94565B" w:rsidR="00633BED" w:rsidRPr="004777B9" w:rsidRDefault="002E3CE0"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lastRenderedPageBreak/>
        <w:tab/>
      </w:r>
      <w:r w:rsidR="00633BED" w:rsidRPr="004777B9">
        <w:rPr>
          <w:rFonts w:ascii="Times New Roman" w:eastAsia="Times New Roman" w:hAnsi="Times New Roman" w:cs="Times New Roman"/>
          <w:color w:val="202124"/>
          <w:sz w:val="24"/>
          <w:szCs w:val="24"/>
          <w:lang w:val="en" w:eastAsia="bg-BG"/>
        </w:rPr>
        <w:t xml:space="preserve">Along with the pioneers in the application of the foam sclerosing technique, the treatment of varicose veins with liquid sclerosing substances is constantly improving. For example, in 1944, Orbach came up with </w:t>
      </w:r>
      <w:r w:rsidR="008D6AD0">
        <w:rPr>
          <w:rFonts w:ascii="Times New Roman" w:eastAsia="Times New Roman" w:hAnsi="Times New Roman" w:cs="Times New Roman"/>
          <w:color w:val="202124"/>
          <w:sz w:val="24"/>
          <w:szCs w:val="24"/>
          <w:lang w:val="en" w:eastAsia="bg-BG"/>
        </w:rPr>
        <w:t>a</w:t>
      </w:r>
      <w:r w:rsidR="004538E0">
        <w:rPr>
          <w:rFonts w:ascii="Times New Roman" w:eastAsia="Times New Roman" w:hAnsi="Times New Roman" w:cs="Times New Roman"/>
          <w:color w:val="202124"/>
          <w:sz w:val="24"/>
          <w:szCs w:val="24"/>
          <w:lang w:val="en" w:eastAsia="bg-BG"/>
        </w:rPr>
        <w:t>n</w:t>
      </w:r>
      <w:r w:rsidR="008D6AD0">
        <w:rPr>
          <w:rFonts w:ascii="Times New Roman" w:eastAsia="Times New Roman" w:hAnsi="Times New Roman" w:cs="Times New Roman"/>
          <w:color w:val="202124"/>
          <w:sz w:val="24"/>
          <w:szCs w:val="24"/>
          <w:lang w:val="en" w:eastAsia="bg-BG"/>
        </w:rPr>
        <w:t xml:space="preserve"> idea</w:t>
      </w:r>
      <w:r w:rsidR="004538E0">
        <w:rPr>
          <w:rFonts w:ascii="Times New Roman" w:eastAsia="Times New Roman" w:hAnsi="Times New Roman" w:cs="Times New Roman"/>
          <w:color w:val="202124"/>
          <w:sz w:val="24"/>
          <w:szCs w:val="24"/>
          <w:lang w:val="en" w:eastAsia="bg-BG"/>
        </w:rPr>
        <w:t>, which was</w:t>
      </w:r>
      <w:r w:rsidR="008D6AD0">
        <w:rPr>
          <w:rFonts w:ascii="Times New Roman" w:eastAsia="Times New Roman" w:hAnsi="Times New Roman" w:cs="Times New Roman"/>
          <w:color w:val="202124"/>
          <w:sz w:val="24"/>
          <w:szCs w:val="24"/>
          <w:lang w:val="en" w:eastAsia="bg-BG"/>
        </w:rPr>
        <w:t xml:space="preserve"> </w:t>
      </w:r>
      <w:r w:rsidR="004538E0">
        <w:rPr>
          <w:rFonts w:ascii="Times New Roman" w:eastAsia="Times New Roman" w:hAnsi="Times New Roman" w:cs="Times New Roman"/>
          <w:color w:val="202124"/>
          <w:sz w:val="24"/>
          <w:szCs w:val="24"/>
          <w:lang w:val="en" w:eastAsia="bg-BG"/>
        </w:rPr>
        <w:t>unique</w:t>
      </w:r>
      <w:r w:rsidR="004538E0">
        <w:rPr>
          <w:rFonts w:ascii="Times New Roman" w:eastAsia="Times New Roman" w:hAnsi="Times New Roman" w:cs="Times New Roman"/>
          <w:color w:val="202124"/>
          <w:sz w:val="24"/>
          <w:szCs w:val="24"/>
          <w:lang w:val="en" w:eastAsia="bg-BG"/>
        </w:rPr>
        <w:t xml:space="preserve"> </w:t>
      </w:r>
      <w:r w:rsidR="008D6AD0">
        <w:rPr>
          <w:rFonts w:ascii="Times New Roman" w:eastAsia="Times New Roman" w:hAnsi="Times New Roman" w:cs="Times New Roman"/>
          <w:color w:val="202124"/>
          <w:sz w:val="24"/>
          <w:szCs w:val="24"/>
          <w:lang w:val="en" w:eastAsia="bg-BG"/>
        </w:rPr>
        <w:t>for his</w:t>
      </w:r>
      <w:r w:rsidR="00633BED" w:rsidRPr="004777B9">
        <w:rPr>
          <w:rFonts w:ascii="Times New Roman" w:eastAsia="Times New Roman" w:hAnsi="Times New Roman" w:cs="Times New Roman"/>
          <w:color w:val="202124"/>
          <w:sz w:val="24"/>
          <w:szCs w:val="24"/>
          <w:lang w:val="en" w:eastAsia="bg-BG"/>
        </w:rPr>
        <w:t xml:space="preserve"> ​​time</w:t>
      </w:r>
      <w:r w:rsidR="004538E0">
        <w:rPr>
          <w:rFonts w:ascii="Times New Roman" w:eastAsia="Times New Roman" w:hAnsi="Times New Roman" w:cs="Times New Roman"/>
          <w:color w:val="202124"/>
          <w:sz w:val="24"/>
          <w:szCs w:val="24"/>
          <w:lang w:val="en" w:eastAsia="bg-BG"/>
        </w:rPr>
        <w:t>,</w:t>
      </w:r>
      <w:r w:rsidR="00633BED" w:rsidRPr="004777B9">
        <w:rPr>
          <w:rFonts w:ascii="Times New Roman" w:eastAsia="Times New Roman" w:hAnsi="Times New Roman" w:cs="Times New Roman"/>
          <w:color w:val="202124"/>
          <w:sz w:val="24"/>
          <w:szCs w:val="24"/>
          <w:lang w:val="en" w:eastAsia="bg-BG"/>
        </w:rPr>
        <w:t xml:space="preserve"> that the results were much better when the sclerosing substance had greater and longer contact with the endothelium and was not allowed to </w:t>
      </w:r>
      <w:r w:rsidR="008D6AD0">
        <w:rPr>
          <w:rFonts w:ascii="Times New Roman" w:eastAsia="Times New Roman" w:hAnsi="Times New Roman" w:cs="Times New Roman"/>
          <w:color w:val="202124"/>
          <w:sz w:val="24"/>
          <w:szCs w:val="24"/>
          <w:lang w:val="en" w:eastAsia="bg-BG"/>
        </w:rPr>
        <w:t xml:space="preserve">be </w:t>
      </w:r>
      <w:r w:rsidR="00633BED" w:rsidRPr="004777B9">
        <w:rPr>
          <w:rFonts w:ascii="Times New Roman" w:eastAsia="Times New Roman" w:hAnsi="Times New Roman" w:cs="Times New Roman"/>
          <w:color w:val="202124"/>
          <w:sz w:val="24"/>
          <w:szCs w:val="24"/>
          <w:lang w:val="en" w:eastAsia="bg-BG"/>
        </w:rPr>
        <w:t>dilute</w:t>
      </w:r>
      <w:r w:rsidR="008D6AD0">
        <w:rPr>
          <w:rFonts w:ascii="Times New Roman" w:eastAsia="Times New Roman" w:hAnsi="Times New Roman" w:cs="Times New Roman"/>
          <w:color w:val="202124"/>
          <w:sz w:val="24"/>
          <w:szCs w:val="24"/>
          <w:lang w:val="en" w:eastAsia="bg-BG"/>
        </w:rPr>
        <w:t>d</w:t>
      </w:r>
      <w:r w:rsidR="00633BED" w:rsidRPr="004777B9">
        <w:rPr>
          <w:rFonts w:ascii="Times New Roman" w:eastAsia="Times New Roman" w:hAnsi="Times New Roman" w:cs="Times New Roman"/>
          <w:color w:val="202124"/>
          <w:sz w:val="24"/>
          <w:szCs w:val="24"/>
          <w:lang w:val="en" w:eastAsia="bg-BG"/>
        </w:rPr>
        <w:t xml:space="preserve"> too much with blood. He introduced into clinical practice the technique of pre-injection of up to 3 m</w:t>
      </w:r>
      <w:r w:rsidR="008D6AD0">
        <w:rPr>
          <w:rFonts w:ascii="Times New Roman" w:eastAsia="Times New Roman" w:hAnsi="Times New Roman" w:cs="Times New Roman"/>
          <w:color w:val="202124"/>
          <w:sz w:val="24"/>
          <w:szCs w:val="24"/>
          <w:lang w:val="en" w:eastAsia="bg-BG"/>
        </w:rPr>
        <w:t>L</w:t>
      </w:r>
      <w:r w:rsidR="00633BED" w:rsidRPr="004777B9">
        <w:rPr>
          <w:rFonts w:ascii="Times New Roman" w:eastAsia="Times New Roman" w:hAnsi="Times New Roman" w:cs="Times New Roman"/>
          <w:color w:val="202124"/>
          <w:sz w:val="24"/>
          <w:szCs w:val="24"/>
          <w:lang w:val="en" w:eastAsia="bg-BG"/>
        </w:rPr>
        <w:t xml:space="preserve"> </w:t>
      </w:r>
      <w:r w:rsidR="008D6AD0">
        <w:rPr>
          <w:rFonts w:ascii="Times New Roman" w:eastAsia="Times New Roman" w:hAnsi="Times New Roman" w:cs="Times New Roman"/>
          <w:color w:val="202124"/>
          <w:sz w:val="24"/>
          <w:szCs w:val="24"/>
          <w:lang w:val="en" w:eastAsia="bg-BG"/>
        </w:rPr>
        <w:t>of air, and immediately after—</w:t>
      </w:r>
      <w:r w:rsidR="00633BED" w:rsidRPr="004777B9">
        <w:rPr>
          <w:rFonts w:ascii="Times New Roman" w:eastAsia="Times New Roman" w:hAnsi="Times New Roman" w:cs="Times New Roman"/>
          <w:color w:val="202124"/>
          <w:sz w:val="24"/>
          <w:szCs w:val="24"/>
          <w:lang w:val="en" w:eastAsia="bg-BG"/>
        </w:rPr>
        <w:t xml:space="preserve">the </w:t>
      </w:r>
      <w:proofErr w:type="spellStart"/>
      <w:r w:rsidR="00633BED" w:rsidRPr="004777B9">
        <w:rPr>
          <w:rFonts w:ascii="Times New Roman" w:eastAsia="Times New Roman" w:hAnsi="Times New Roman" w:cs="Times New Roman"/>
          <w:color w:val="202124"/>
          <w:sz w:val="24"/>
          <w:szCs w:val="24"/>
          <w:lang w:val="en" w:eastAsia="bg-BG"/>
        </w:rPr>
        <w:t>sclerosing</w:t>
      </w:r>
      <w:proofErr w:type="spellEnd"/>
      <w:r w:rsidR="00633BED" w:rsidRPr="004777B9">
        <w:rPr>
          <w:rFonts w:ascii="Times New Roman" w:eastAsia="Times New Roman" w:hAnsi="Times New Roman" w:cs="Times New Roman"/>
          <w:color w:val="202124"/>
          <w:sz w:val="24"/>
          <w:szCs w:val="24"/>
          <w:lang w:val="en" w:eastAsia="bg-BG"/>
        </w:rPr>
        <w:t xml:space="preserve"> subs</w:t>
      </w:r>
      <w:r w:rsidR="00C41836">
        <w:rPr>
          <w:rFonts w:ascii="Times New Roman" w:eastAsia="Times New Roman" w:hAnsi="Times New Roman" w:cs="Times New Roman"/>
          <w:color w:val="202124"/>
          <w:sz w:val="24"/>
          <w:szCs w:val="24"/>
          <w:lang w:val="en" w:eastAsia="bg-BG"/>
        </w:rPr>
        <w:t xml:space="preserve">tance. He calls this technique </w:t>
      </w:r>
      <w:proofErr w:type="spellStart"/>
      <w:r w:rsidR="00C41836">
        <w:rPr>
          <w:rFonts w:ascii="Times New Roman" w:eastAsia="Times New Roman" w:hAnsi="Times New Roman" w:cs="Times New Roman"/>
          <w:color w:val="202124"/>
          <w:sz w:val="24"/>
          <w:szCs w:val="24"/>
          <w:lang w:val="en" w:eastAsia="bg-BG"/>
        </w:rPr>
        <w:t>Airblock</w:t>
      </w:r>
      <w:proofErr w:type="spellEnd"/>
      <w:r w:rsidR="00C41836">
        <w:rPr>
          <w:rFonts w:ascii="Times New Roman" w:eastAsia="Times New Roman" w:hAnsi="Times New Roman" w:cs="Times New Roman"/>
          <w:color w:val="202124"/>
          <w:sz w:val="24"/>
          <w:szCs w:val="24"/>
          <w:lang w:val="en" w:eastAsia="bg-BG"/>
        </w:rPr>
        <w:t xml:space="preserve"> Technique</w:t>
      </w:r>
      <w:r w:rsidR="00633BED" w:rsidRPr="004777B9">
        <w:rPr>
          <w:rFonts w:ascii="Times New Roman" w:eastAsia="Times New Roman" w:hAnsi="Times New Roman" w:cs="Times New Roman"/>
          <w:color w:val="202124"/>
          <w:sz w:val="24"/>
          <w:szCs w:val="24"/>
          <w:lang w:val="en" w:eastAsia="bg-BG"/>
        </w:rPr>
        <w:t xml:space="preserve"> </w:t>
      </w:r>
      <w:r w:rsidR="00C41836">
        <w:rPr>
          <w:rFonts w:ascii="Times New Roman" w:eastAsia="Times New Roman" w:hAnsi="Times New Roman" w:cs="Times New Roman"/>
          <w:color w:val="202124"/>
          <w:sz w:val="24"/>
          <w:szCs w:val="24"/>
          <w:lang w:val="en" w:eastAsia="bg-BG"/>
        </w:rPr>
        <w:t>(20–22)</w:t>
      </w:r>
      <w:r w:rsidR="00633BED" w:rsidRPr="004777B9">
        <w:rPr>
          <w:rFonts w:ascii="Times New Roman" w:eastAsia="Times New Roman" w:hAnsi="Times New Roman" w:cs="Times New Roman"/>
          <w:color w:val="202124"/>
          <w:sz w:val="24"/>
          <w:szCs w:val="24"/>
          <w:lang w:val="en" w:eastAsia="bg-BG"/>
        </w:rPr>
        <w:t>.</w:t>
      </w:r>
    </w:p>
    <w:p w14:paraId="3E76D8D6" w14:textId="7634C123" w:rsidR="00117D2A" w:rsidRPr="004777B9" w:rsidRDefault="002E3CE0"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117D2A" w:rsidRPr="004777B9">
        <w:rPr>
          <w:rFonts w:ascii="Times New Roman" w:eastAsia="Times New Roman" w:hAnsi="Times New Roman" w:cs="Times New Roman"/>
          <w:color w:val="202124"/>
          <w:sz w:val="24"/>
          <w:szCs w:val="24"/>
          <w:lang w:val="en" w:eastAsia="bg-BG"/>
        </w:rPr>
        <w:t xml:space="preserve">Stemmer and co-authors published an article in 1970 describing that </w:t>
      </w:r>
      <w:proofErr w:type="spellStart"/>
      <w:r w:rsidR="00117D2A" w:rsidRPr="004777B9">
        <w:rPr>
          <w:rFonts w:ascii="Times New Roman" w:eastAsia="Times New Roman" w:hAnsi="Times New Roman" w:cs="Times New Roman"/>
          <w:color w:val="202124"/>
          <w:sz w:val="24"/>
          <w:szCs w:val="24"/>
          <w:lang w:val="en" w:eastAsia="bg-BG"/>
        </w:rPr>
        <w:t>Airblock</w:t>
      </w:r>
      <w:proofErr w:type="spellEnd"/>
      <w:r w:rsidR="004538E0">
        <w:rPr>
          <w:rFonts w:ascii="Times New Roman" w:eastAsia="Times New Roman" w:hAnsi="Times New Roman" w:cs="Times New Roman"/>
          <w:color w:val="202124"/>
          <w:sz w:val="24"/>
          <w:szCs w:val="24"/>
          <w:lang w:val="en" w:eastAsia="bg-BG"/>
        </w:rPr>
        <w:t xml:space="preserve"> Technique</w:t>
      </w:r>
      <w:r w:rsidR="00117D2A" w:rsidRPr="004777B9">
        <w:rPr>
          <w:rFonts w:ascii="Times New Roman" w:eastAsia="Times New Roman" w:hAnsi="Times New Roman" w:cs="Times New Roman"/>
          <w:color w:val="202124"/>
          <w:sz w:val="24"/>
          <w:szCs w:val="24"/>
          <w:lang w:val="en" w:eastAsia="bg-BG"/>
        </w:rPr>
        <w:t xml:space="preserve"> was suitable for veins</w:t>
      </w:r>
      <w:r w:rsidR="004538E0">
        <w:rPr>
          <w:rFonts w:ascii="Times New Roman" w:eastAsia="Times New Roman" w:hAnsi="Times New Roman" w:cs="Times New Roman"/>
          <w:color w:val="202124"/>
          <w:sz w:val="24"/>
          <w:szCs w:val="24"/>
          <w:lang w:val="en" w:eastAsia="bg-BG"/>
        </w:rPr>
        <w:t xml:space="preserve"> with a caliber of</w:t>
      </w:r>
      <w:r w:rsidR="00117D2A" w:rsidRPr="004777B9">
        <w:rPr>
          <w:rFonts w:ascii="Times New Roman" w:eastAsia="Times New Roman" w:hAnsi="Times New Roman" w:cs="Times New Roman"/>
          <w:color w:val="202124"/>
          <w:sz w:val="24"/>
          <w:szCs w:val="24"/>
          <w:lang w:val="en" w:eastAsia="bg-BG"/>
        </w:rPr>
        <w:t xml:space="preserve"> up to 4 mm. For larger vessels, and especially for those vessels with a diameter of more than 8 mm, it has the opposite effect</w:t>
      </w:r>
      <w:r w:rsidR="00952654">
        <w:rPr>
          <w:rFonts w:ascii="Times New Roman" w:eastAsia="Times New Roman" w:hAnsi="Times New Roman" w:cs="Times New Roman"/>
          <w:color w:val="202124"/>
          <w:sz w:val="24"/>
          <w:szCs w:val="24"/>
          <w:lang w:val="en" w:eastAsia="bg-BG"/>
        </w:rPr>
        <w:t>—</w:t>
      </w:r>
      <w:r w:rsidR="00117D2A" w:rsidRPr="004777B9">
        <w:rPr>
          <w:rFonts w:ascii="Times New Roman" w:eastAsia="Times New Roman" w:hAnsi="Times New Roman" w:cs="Times New Roman"/>
          <w:color w:val="202124"/>
          <w:sz w:val="24"/>
          <w:szCs w:val="24"/>
          <w:lang w:val="en" w:eastAsia="bg-BG"/>
        </w:rPr>
        <w:t xml:space="preserve">the introduced air does not empty the vein from the blood, moreover, it prevents the direct contact of the </w:t>
      </w:r>
      <w:proofErr w:type="spellStart"/>
      <w:r w:rsidR="00117D2A" w:rsidRPr="004777B9">
        <w:rPr>
          <w:rFonts w:ascii="Times New Roman" w:eastAsia="Times New Roman" w:hAnsi="Times New Roman" w:cs="Times New Roman"/>
          <w:color w:val="202124"/>
          <w:sz w:val="24"/>
          <w:szCs w:val="24"/>
          <w:lang w:val="en" w:eastAsia="bg-BG"/>
        </w:rPr>
        <w:t>sclerosing</w:t>
      </w:r>
      <w:proofErr w:type="spellEnd"/>
      <w:r w:rsidR="00117D2A" w:rsidRPr="004777B9">
        <w:rPr>
          <w:rFonts w:ascii="Times New Roman" w:eastAsia="Times New Roman" w:hAnsi="Times New Roman" w:cs="Times New Roman"/>
          <w:color w:val="202124"/>
          <w:sz w:val="24"/>
          <w:szCs w:val="24"/>
          <w:lang w:val="en" w:eastAsia="bg-BG"/>
        </w:rPr>
        <w:t xml:space="preserve"> molecules with the endothelial cells</w:t>
      </w:r>
      <w:r w:rsidR="00952654">
        <w:rPr>
          <w:rFonts w:ascii="Times New Roman" w:eastAsia="Times New Roman" w:hAnsi="Times New Roman" w:cs="Times New Roman"/>
          <w:color w:val="202124"/>
          <w:sz w:val="24"/>
          <w:szCs w:val="24"/>
          <w:lang w:val="en" w:eastAsia="bg-BG"/>
        </w:rPr>
        <w:t xml:space="preserve"> (33)</w:t>
      </w:r>
      <w:r w:rsidR="00117D2A" w:rsidRPr="004777B9">
        <w:rPr>
          <w:rFonts w:ascii="Times New Roman" w:eastAsia="Times New Roman" w:hAnsi="Times New Roman" w:cs="Times New Roman"/>
          <w:color w:val="202124"/>
          <w:sz w:val="24"/>
          <w:szCs w:val="24"/>
          <w:lang w:val="en" w:eastAsia="bg-BG"/>
        </w:rPr>
        <w:t>.</w:t>
      </w:r>
    </w:p>
    <w:p w14:paraId="23D64E00" w14:textId="663F3A98" w:rsidR="00117D2A" w:rsidRPr="004777B9" w:rsidRDefault="00D27B29" w:rsidP="002E3CE0">
      <w:pPr>
        <w:pStyle w:val="HTMLPreformatted"/>
        <w:shd w:val="clear" w:color="auto" w:fill="F8F9FA"/>
        <w:spacing w:line="540" w:lineRule="atLeast"/>
        <w:ind w:firstLine="708"/>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 xml:space="preserve">In the same year that </w:t>
      </w:r>
      <w:proofErr w:type="spellStart"/>
      <w:r>
        <w:rPr>
          <w:rFonts w:ascii="Times New Roman" w:eastAsia="Times New Roman" w:hAnsi="Times New Roman" w:cs="Times New Roman"/>
          <w:color w:val="202124"/>
          <w:sz w:val="24"/>
          <w:szCs w:val="24"/>
          <w:lang w:val="en" w:eastAsia="bg-BG"/>
        </w:rPr>
        <w:t>Orbach’</w:t>
      </w:r>
      <w:r w:rsidR="00117D2A" w:rsidRPr="004777B9">
        <w:rPr>
          <w:rFonts w:ascii="Times New Roman" w:eastAsia="Times New Roman" w:hAnsi="Times New Roman" w:cs="Times New Roman"/>
          <w:color w:val="202124"/>
          <w:sz w:val="24"/>
          <w:szCs w:val="24"/>
          <w:lang w:val="en" w:eastAsia="bg-BG"/>
        </w:rPr>
        <w:t>s</w:t>
      </w:r>
      <w:proofErr w:type="spellEnd"/>
      <w:r w:rsidR="00117D2A" w:rsidRPr="004777B9">
        <w:rPr>
          <w:rFonts w:ascii="Times New Roman" w:eastAsia="Times New Roman" w:hAnsi="Times New Roman" w:cs="Times New Roman"/>
          <w:color w:val="202124"/>
          <w:sz w:val="24"/>
          <w:szCs w:val="24"/>
          <w:lang w:val="en" w:eastAsia="bg-BG"/>
        </w:rPr>
        <w:t xml:space="preserve"> publicatio</w:t>
      </w:r>
      <w:r>
        <w:rPr>
          <w:rFonts w:ascii="Times New Roman" w:eastAsia="Times New Roman" w:hAnsi="Times New Roman" w:cs="Times New Roman"/>
          <w:color w:val="202124"/>
          <w:sz w:val="24"/>
          <w:szCs w:val="24"/>
          <w:lang w:val="en" w:eastAsia="bg-BG"/>
        </w:rPr>
        <w:t xml:space="preserve">n appeared, Robert </w:t>
      </w:r>
      <w:proofErr w:type="spellStart"/>
      <w:r>
        <w:rPr>
          <w:rFonts w:ascii="Times New Roman" w:eastAsia="Times New Roman" w:hAnsi="Times New Roman" w:cs="Times New Roman"/>
          <w:color w:val="202124"/>
          <w:sz w:val="24"/>
          <w:szCs w:val="24"/>
          <w:lang w:val="en" w:eastAsia="bg-BG"/>
        </w:rPr>
        <w:t>Rowden</w:t>
      </w:r>
      <w:proofErr w:type="spellEnd"/>
      <w:r>
        <w:rPr>
          <w:rFonts w:ascii="Times New Roman" w:eastAsia="Times New Roman" w:hAnsi="Times New Roman" w:cs="Times New Roman"/>
          <w:color w:val="202124"/>
          <w:sz w:val="24"/>
          <w:szCs w:val="24"/>
          <w:lang w:val="en" w:eastAsia="bg-BG"/>
        </w:rPr>
        <w:t xml:space="preserve"> Foote’</w:t>
      </w:r>
      <w:r w:rsidR="00117D2A" w:rsidRPr="004777B9">
        <w:rPr>
          <w:rFonts w:ascii="Times New Roman" w:eastAsia="Times New Roman" w:hAnsi="Times New Roman" w:cs="Times New Roman"/>
          <w:color w:val="202124"/>
          <w:sz w:val="24"/>
          <w:szCs w:val="24"/>
          <w:lang w:val="en" w:eastAsia="bg-BG"/>
        </w:rPr>
        <w:t>s monograph was published in London</w:t>
      </w:r>
      <w:r>
        <w:rPr>
          <w:rFonts w:ascii="Times New Roman" w:eastAsia="Times New Roman" w:hAnsi="Times New Roman" w:cs="Times New Roman"/>
          <w:color w:val="202124"/>
          <w:sz w:val="24"/>
          <w:szCs w:val="24"/>
          <w:lang w:val="en" w:eastAsia="bg-BG"/>
        </w:rPr>
        <w:t xml:space="preserve"> (14)</w:t>
      </w:r>
      <w:r w:rsidR="00117D2A" w:rsidRPr="004777B9">
        <w:rPr>
          <w:rFonts w:ascii="Times New Roman" w:eastAsia="Times New Roman" w:hAnsi="Times New Roman" w:cs="Times New Roman"/>
          <w:color w:val="202124"/>
          <w:sz w:val="24"/>
          <w:szCs w:val="24"/>
          <w:lang w:val="en" w:eastAsia="bg-BG"/>
        </w:rPr>
        <w:t xml:space="preserve">. On the treatment of paniculate veins with a sclerosing agent, he wrote: </w:t>
      </w:r>
      <w:r>
        <w:rPr>
          <w:rFonts w:ascii="Times New Roman" w:eastAsia="Times New Roman" w:hAnsi="Times New Roman" w:cs="Times New Roman"/>
          <w:color w:val="202124"/>
          <w:sz w:val="24"/>
          <w:szCs w:val="24"/>
          <w:lang w:val="en" w:eastAsia="bg-BG"/>
        </w:rPr>
        <w:t>“</w:t>
      </w:r>
      <w:r w:rsidR="00117D2A" w:rsidRPr="004777B9">
        <w:rPr>
          <w:rFonts w:ascii="Times New Roman" w:eastAsia="Times New Roman" w:hAnsi="Times New Roman" w:cs="Times New Roman"/>
          <w:color w:val="202124"/>
          <w:sz w:val="24"/>
          <w:szCs w:val="24"/>
          <w:lang w:val="en" w:eastAsia="bg-BG"/>
        </w:rPr>
        <w:t xml:space="preserve">The best treatment method is the foam obtained by shaking 1 </w:t>
      </w:r>
      <w:proofErr w:type="spellStart"/>
      <w:r w:rsidR="00117D2A" w:rsidRPr="004777B9">
        <w:rPr>
          <w:rFonts w:ascii="Times New Roman" w:eastAsia="Times New Roman" w:hAnsi="Times New Roman" w:cs="Times New Roman"/>
          <w:color w:val="202124"/>
          <w:sz w:val="24"/>
          <w:szCs w:val="24"/>
          <w:lang w:val="en" w:eastAsia="bg-BG"/>
        </w:rPr>
        <w:t>m</w:t>
      </w:r>
      <w:r>
        <w:rPr>
          <w:rFonts w:ascii="Times New Roman" w:eastAsia="Times New Roman" w:hAnsi="Times New Roman" w:cs="Times New Roman"/>
          <w:color w:val="202124"/>
          <w:sz w:val="24"/>
          <w:szCs w:val="24"/>
          <w:lang w:val="en" w:eastAsia="bg-BG"/>
        </w:rPr>
        <w:t>L</w:t>
      </w:r>
      <w:r w:rsidR="00117D2A" w:rsidRPr="004777B9">
        <w:rPr>
          <w:rFonts w:ascii="Times New Roman" w:eastAsia="Times New Roman" w:hAnsi="Times New Roman" w:cs="Times New Roman"/>
          <w:color w:val="202124"/>
          <w:sz w:val="24"/>
          <w:szCs w:val="24"/>
          <w:lang w:val="en" w:eastAsia="bg-BG"/>
        </w:rPr>
        <w:t>.</w:t>
      </w:r>
      <w:proofErr w:type="spellEnd"/>
      <w:r w:rsidR="00117D2A" w:rsidRPr="004777B9">
        <w:rPr>
          <w:rFonts w:ascii="Times New Roman" w:eastAsia="Times New Roman" w:hAnsi="Times New Roman" w:cs="Times New Roman"/>
          <w:color w:val="202124"/>
          <w:sz w:val="24"/>
          <w:szCs w:val="24"/>
          <w:lang w:val="en" w:eastAsia="bg-BG"/>
        </w:rPr>
        <w:t xml:space="preserve"> </w:t>
      </w:r>
      <w:proofErr w:type="spellStart"/>
      <w:r w:rsidR="00117D2A" w:rsidRPr="004777B9">
        <w:rPr>
          <w:rFonts w:ascii="Times New Roman" w:eastAsia="Times New Roman" w:hAnsi="Times New Roman" w:cs="Times New Roman"/>
          <w:color w:val="202124"/>
          <w:sz w:val="24"/>
          <w:szCs w:val="24"/>
          <w:lang w:val="en" w:eastAsia="bg-BG"/>
        </w:rPr>
        <w:t>ethanolaminoleate</w:t>
      </w:r>
      <w:proofErr w:type="spellEnd"/>
      <w:r w:rsidR="00117D2A" w:rsidRPr="004777B9">
        <w:rPr>
          <w:rFonts w:ascii="Times New Roman" w:eastAsia="Times New Roman" w:hAnsi="Times New Roman" w:cs="Times New Roman"/>
          <w:color w:val="202124"/>
          <w:sz w:val="24"/>
          <w:szCs w:val="24"/>
          <w:lang w:val="en" w:eastAsia="bg-BG"/>
        </w:rPr>
        <w:t xml:space="preserve"> with air in a two-cubic syringe. Once the tip of the needle is already in the vein, the movement of the bubbles in the </w:t>
      </w:r>
      <w:r>
        <w:rPr>
          <w:rFonts w:ascii="Times New Roman" w:eastAsia="Times New Roman" w:hAnsi="Times New Roman" w:cs="Times New Roman"/>
          <w:color w:val="202124"/>
          <w:sz w:val="24"/>
          <w:szCs w:val="24"/>
          <w:lang w:val="en" w:eastAsia="bg-BG"/>
        </w:rPr>
        <w:t>vessel can be visually observed</w:t>
      </w:r>
      <w:r w:rsidR="00117D2A" w:rsidRPr="004777B9">
        <w:rPr>
          <w:rFonts w:ascii="Times New Roman" w:eastAsia="Times New Roman" w:hAnsi="Times New Roman" w:cs="Times New Roman"/>
          <w:color w:val="202124"/>
          <w:sz w:val="24"/>
          <w:szCs w:val="24"/>
          <w:lang w:val="en" w:eastAsia="bg-BG"/>
        </w:rPr>
        <w:t>”</w:t>
      </w:r>
      <w:r>
        <w:rPr>
          <w:rFonts w:ascii="Times New Roman" w:eastAsia="Times New Roman" w:hAnsi="Times New Roman" w:cs="Times New Roman"/>
          <w:color w:val="202124"/>
          <w:sz w:val="24"/>
          <w:szCs w:val="24"/>
          <w:lang w:val="en" w:eastAsia="bg-BG"/>
        </w:rPr>
        <w:t xml:space="preserve"> (</w:t>
      </w:r>
      <w:r w:rsidR="00117D2A" w:rsidRPr="004777B9">
        <w:rPr>
          <w:rFonts w:ascii="Times New Roman" w:eastAsia="Times New Roman" w:hAnsi="Times New Roman" w:cs="Times New Roman"/>
          <w:color w:val="202124"/>
          <w:sz w:val="24"/>
          <w:szCs w:val="24"/>
          <w:lang w:val="en" w:eastAsia="bg-BG"/>
        </w:rPr>
        <w:t>9</w:t>
      </w:r>
      <w:r>
        <w:rPr>
          <w:rFonts w:ascii="Times New Roman" w:eastAsia="Times New Roman" w:hAnsi="Times New Roman" w:cs="Times New Roman"/>
          <w:color w:val="202124"/>
          <w:sz w:val="24"/>
          <w:szCs w:val="24"/>
          <w:lang w:val="en" w:eastAsia="bg-BG"/>
        </w:rPr>
        <w:t>).</w:t>
      </w:r>
      <w:r w:rsidR="00117D2A" w:rsidRPr="004777B9">
        <w:rPr>
          <w:rFonts w:ascii="Times New Roman" w:eastAsia="Times New Roman" w:hAnsi="Times New Roman" w:cs="Times New Roman"/>
          <w:color w:val="202124"/>
          <w:sz w:val="24"/>
          <w:szCs w:val="24"/>
          <w:lang w:val="en" w:eastAsia="bg-BG"/>
        </w:rPr>
        <w:t xml:space="preserve"> From a modern point of view, it can be said that the 1:1 ratio of </w:t>
      </w:r>
      <w:proofErr w:type="spellStart"/>
      <w:r w:rsidR="00117D2A" w:rsidRPr="004777B9">
        <w:rPr>
          <w:rFonts w:ascii="Times New Roman" w:eastAsia="Times New Roman" w:hAnsi="Times New Roman" w:cs="Times New Roman"/>
          <w:color w:val="202124"/>
          <w:sz w:val="24"/>
          <w:szCs w:val="24"/>
          <w:lang w:val="en" w:eastAsia="bg-BG"/>
        </w:rPr>
        <w:t>sclerosing</w:t>
      </w:r>
      <w:proofErr w:type="spellEnd"/>
      <w:r w:rsidR="00117D2A" w:rsidRPr="004777B9">
        <w:rPr>
          <w:rFonts w:ascii="Times New Roman" w:eastAsia="Times New Roman" w:hAnsi="Times New Roman" w:cs="Times New Roman"/>
          <w:color w:val="202124"/>
          <w:sz w:val="24"/>
          <w:szCs w:val="24"/>
          <w:lang w:val="en" w:eastAsia="bg-BG"/>
        </w:rPr>
        <w:t xml:space="preserve"> substance and air introduced by Foote would </w:t>
      </w:r>
      <w:r w:rsidR="004D76DA">
        <w:rPr>
          <w:rFonts w:ascii="Times New Roman" w:eastAsia="Times New Roman" w:hAnsi="Times New Roman" w:cs="Times New Roman"/>
          <w:color w:val="202124"/>
          <w:sz w:val="24"/>
          <w:szCs w:val="24"/>
          <w:lang w:val="en" w:eastAsia="bg-BG"/>
        </w:rPr>
        <w:t xml:space="preserve">more likely </w:t>
      </w:r>
      <w:r w:rsidR="00117D2A" w:rsidRPr="004777B9">
        <w:rPr>
          <w:rFonts w:ascii="Times New Roman" w:eastAsia="Times New Roman" w:hAnsi="Times New Roman" w:cs="Times New Roman"/>
          <w:color w:val="202124"/>
          <w:sz w:val="24"/>
          <w:szCs w:val="24"/>
          <w:lang w:val="en" w:eastAsia="bg-BG"/>
        </w:rPr>
        <w:t xml:space="preserve">lead to the formation of a dispersion than to a foam. Because the dispersion is </w:t>
      </w:r>
      <w:r w:rsidR="004D76DA">
        <w:rPr>
          <w:rFonts w:ascii="Times New Roman" w:eastAsia="Times New Roman" w:hAnsi="Times New Roman" w:cs="Times New Roman"/>
          <w:color w:val="202124"/>
          <w:sz w:val="24"/>
          <w:szCs w:val="24"/>
          <w:lang w:val="en" w:eastAsia="bg-BG"/>
        </w:rPr>
        <w:t>more fluid</w:t>
      </w:r>
      <w:r w:rsidR="00117D2A" w:rsidRPr="004777B9">
        <w:rPr>
          <w:rFonts w:ascii="Times New Roman" w:eastAsia="Times New Roman" w:hAnsi="Times New Roman" w:cs="Times New Roman"/>
          <w:color w:val="202124"/>
          <w:sz w:val="24"/>
          <w:szCs w:val="24"/>
          <w:lang w:val="en" w:eastAsia="bg-BG"/>
        </w:rPr>
        <w:t xml:space="preserve"> than the foam, it is unable to push blood out of larger diameter veins to make better contact with the endothelium.</w:t>
      </w:r>
    </w:p>
    <w:p w14:paraId="6E96B012" w14:textId="60EB0B64" w:rsidR="00117D2A" w:rsidRPr="004777B9" w:rsidRDefault="002E3CE0"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Pr>
          <w:rFonts w:ascii="Times New Roman" w:eastAsia="Times New Roman" w:hAnsi="Times New Roman" w:cs="Times New Roman"/>
          <w:color w:val="202124"/>
          <w:sz w:val="24"/>
          <w:szCs w:val="24"/>
          <w:lang w:val="en" w:eastAsia="bg-BG"/>
        </w:rPr>
        <w:tab/>
      </w:r>
      <w:r w:rsidR="00117D2A" w:rsidRPr="004777B9">
        <w:rPr>
          <w:rFonts w:ascii="Times New Roman" w:eastAsia="Times New Roman" w:hAnsi="Times New Roman" w:cs="Times New Roman"/>
          <w:color w:val="202124"/>
          <w:sz w:val="24"/>
          <w:szCs w:val="24"/>
          <w:lang w:val="en" w:eastAsia="bg-BG"/>
        </w:rPr>
        <w:t xml:space="preserve">In 1949, Karl </w:t>
      </w:r>
      <w:proofErr w:type="spellStart"/>
      <w:r w:rsidR="00117D2A" w:rsidRPr="004777B9">
        <w:rPr>
          <w:rFonts w:ascii="Times New Roman" w:eastAsia="Times New Roman" w:hAnsi="Times New Roman" w:cs="Times New Roman"/>
          <w:color w:val="202124"/>
          <w:sz w:val="24"/>
          <w:szCs w:val="24"/>
          <w:lang w:val="en" w:eastAsia="bg-BG"/>
        </w:rPr>
        <w:t>Sigg</w:t>
      </w:r>
      <w:proofErr w:type="spellEnd"/>
      <w:r w:rsidR="00117D2A" w:rsidRPr="004777B9">
        <w:rPr>
          <w:rFonts w:ascii="Times New Roman" w:eastAsia="Times New Roman" w:hAnsi="Times New Roman" w:cs="Times New Roman"/>
          <w:color w:val="202124"/>
          <w:sz w:val="24"/>
          <w:szCs w:val="24"/>
          <w:lang w:val="en" w:eastAsia="bg-BG"/>
        </w:rPr>
        <w:t xml:space="preserve"> adopted the </w:t>
      </w:r>
      <w:proofErr w:type="spellStart"/>
      <w:r w:rsidR="007A21F8">
        <w:rPr>
          <w:rFonts w:ascii="Times New Roman" w:eastAsia="Times New Roman" w:hAnsi="Times New Roman" w:cs="Times New Roman"/>
          <w:color w:val="202124"/>
          <w:sz w:val="24"/>
          <w:szCs w:val="24"/>
          <w:lang w:val="en" w:eastAsia="bg-BG"/>
        </w:rPr>
        <w:t>Airblock</w:t>
      </w:r>
      <w:proofErr w:type="spellEnd"/>
      <w:r w:rsidR="007A21F8">
        <w:rPr>
          <w:rFonts w:ascii="Times New Roman" w:eastAsia="Times New Roman" w:hAnsi="Times New Roman" w:cs="Times New Roman"/>
          <w:color w:val="202124"/>
          <w:sz w:val="24"/>
          <w:szCs w:val="24"/>
          <w:lang w:val="en" w:eastAsia="bg-BG"/>
        </w:rPr>
        <w:t xml:space="preserve"> </w:t>
      </w:r>
      <w:r w:rsidR="00117D2A" w:rsidRPr="004777B9">
        <w:rPr>
          <w:rFonts w:ascii="Times New Roman" w:eastAsia="Times New Roman" w:hAnsi="Times New Roman" w:cs="Times New Roman"/>
          <w:color w:val="202124"/>
          <w:sz w:val="24"/>
          <w:szCs w:val="24"/>
          <w:lang w:val="en" w:eastAsia="bg-BG"/>
        </w:rPr>
        <w:t>Techni</w:t>
      </w:r>
      <w:r w:rsidR="007A21F8">
        <w:rPr>
          <w:rFonts w:ascii="Times New Roman" w:eastAsia="Times New Roman" w:hAnsi="Times New Roman" w:cs="Times New Roman"/>
          <w:color w:val="202124"/>
          <w:sz w:val="24"/>
          <w:szCs w:val="24"/>
          <w:lang w:val="en" w:eastAsia="bg-BG"/>
        </w:rPr>
        <w:t>que</w:t>
      </w:r>
      <w:r w:rsidR="00117D2A" w:rsidRPr="004777B9">
        <w:rPr>
          <w:rFonts w:ascii="Times New Roman" w:eastAsia="Times New Roman" w:hAnsi="Times New Roman" w:cs="Times New Roman"/>
          <w:color w:val="202124"/>
          <w:sz w:val="24"/>
          <w:szCs w:val="24"/>
          <w:lang w:val="en" w:eastAsia="bg-BG"/>
        </w:rPr>
        <w:t xml:space="preserve"> described five years earlier. He use</w:t>
      </w:r>
      <w:r w:rsidR="009A3530">
        <w:rPr>
          <w:rFonts w:ascii="Times New Roman" w:eastAsia="Times New Roman" w:hAnsi="Times New Roman" w:cs="Times New Roman"/>
          <w:color w:val="202124"/>
          <w:sz w:val="24"/>
          <w:szCs w:val="24"/>
          <w:lang w:val="en" w:eastAsia="bg-BG"/>
        </w:rPr>
        <w:t>d</w:t>
      </w:r>
      <w:r w:rsidR="00117D2A" w:rsidRPr="004777B9">
        <w:rPr>
          <w:rFonts w:ascii="Times New Roman" w:eastAsia="Times New Roman" w:hAnsi="Times New Roman" w:cs="Times New Roman"/>
          <w:color w:val="202124"/>
          <w:sz w:val="24"/>
          <w:szCs w:val="24"/>
          <w:lang w:val="en" w:eastAsia="bg-BG"/>
        </w:rPr>
        <w:t xml:space="preserve"> it mainly to remove large diameter varicose veins and publishe</w:t>
      </w:r>
      <w:r w:rsidR="009A3530">
        <w:rPr>
          <w:rFonts w:ascii="Times New Roman" w:eastAsia="Times New Roman" w:hAnsi="Times New Roman" w:cs="Times New Roman"/>
          <w:color w:val="202124"/>
          <w:sz w:val="24"/>
          <w:szCs w:val="24"/>
          <w:lang w:val="en" w:eastAsia="bg-BG"/>
        </w:rPr>
        <w:t>d</w:t>
      </w:r>
      <w:r w:rsidR="00117D2A" w:rsidRPr="004777B9">
        <w:rPr>
          <w:rFonts w:ascii="Times New Roman" w:eastAsia="Times New Roman" w:hAnsi="Times New Roman" w:cs="Times New Roman"/>
          <w:color w:val="202124"/>
          <w:sz w:val="24"/>
          <w:szCs w:val="24"/>
          <w:lang w:val="en" w:eastAsia="bg-BG"/>
        </w:rPr>
        <w:t xml:space="preserve"> resu</w:t>
      </w:r>
      <w:r w:rsidR="009A3530">
        <w:rPr>
          <w:rFonts w:ascii="Times New Roman" w:eastAsia="Times New Roman" w:hAnsi="Times New Roman" w:cs="Times New Roman"/>
          <w:color w:val="202124"/>
          <w:sz w:val="24"/>
          <w:szCs w:val="24"/>
          <w:lang w:val="en" w:eastAsia="bg-BG"/>
        </w:rPr>
        <w:t>lts from over 4,000 absolutely problem-free</w:t>
      </w:r>
      <w:r w:rsidR="00117D2A" w:rsidRPr="004777B9">
        <w:rPr>
          <w:rFonts w:ascii="Times New Roman" w:eastAsia="Times New Roman" w:hAnsi="Times New Roman" w:cs="Times New Roman"/>
          <w:color w:val="202124"/>
          <w:sz w:val="24"/>
          <w:szCs w:val="24"/>
          <w:lang w:val="en" w:eastAsia="bg-BG"/>
        </w:rPr>
        <w:t xml:space="preserve"> treatment procedures. He even came to the conclusion that instead of </w:t>
      </w:r>
      <w:r w:rsidR="00117D2A" w:rsidRPr="004777B9">
        <w:rPr>
          <w:rFonts w:ascii="Times New Roman" w:eastAsia="Times New Roman" w:hAnsi="Times New Roman" w:cs="Times New Roman"/>
          <w:color w:val="202124"/>
          <w:sz w:val="24"/>
          <w:szCs w:val="24"/>
          <w:lang w:val="en" w:eastAsia="bg-BG"/>
        </w:rPr>
        <w:lastRenderedPageBreak/>
        <w:t xml:space="preserve">air, foam could be introduced into the already punctured vein, followed by the </w:t>
      </w:r>
      <w:proofErr w:type="spellStart"/>
      <w:r w:rsidR="00117D2A" w:rsidRPr="004777B9">
        <w:rPr>
          <w:rFonts w:ascii="Times New Roman" w:eastAsia="Times New Roman" w:hAnsi="Times New Roman" w:cs="Times New Roman"/>
          <w:color w:val="202124"/>
          <w:sz w:val="24"/>
          <w:szCs w:val="24"/>
          <w:lang w:val="en" w:eastAsia="bg-BG"/>
        </w:rPr>
        <w:t>sclerosing</w:t>
      </w:r>
      <w:proofErr w:type="spellEnd"/>
      <w:r w:rsidR="00117D2A" w:rsidRPr="004777B9">
        <w:rPr>
          <w:rFonts w:ascii="Times New Roman" w:eastAsia="Times New Roman" w:hAnsi="Times New Roman" w:cs="Times New Roman"/>
          <w:color w:val="202124"/>
          <w:sz w:val="24"/>
          <w:szCs w:val="24"/>
          <w:lang w:val="en" w:eastAsia="bg-BG"/>
        </w:rPr>
        <w:t xml:space="preserve"> agent itself</w:t>
      </w:r>
      <w:r w:rsidR="005A43AB">
        <w:rPr>
          <w:rFonts w:ascii="Times New Roman" w:eastAsia="Times New Roman" w:hAnsi="Times New Roman" w:cs="Times New Roman"/>
          <w:color w:val="202124"/>
          <w:sz w:val="24"/>
          <w:szCs w:val="24"/>
          <w:lang w:val="en" w:eastAsia="bg-BG"/>
        </w:rPr>
        <w:t xml:space="preserve"> (32)</w:t>
      </w:r>
      <w:r w:rsidR="00117D2A" w:rsidRPr="004777B9">
        <w:rPr>
          <w:rFonts w:ascii="Times New Roman" w:eastAsia="Times New Roman" w:hAnsi="Times New Roman" w:cs="Times New Roman"/>
          <w:color w:val="202124"/>
          <w:sz w:val="24"/>
          <w:szCs w:val="24"/>
          <w:lang w:val="en" w:eastAsia="bg-BG"/>
        </w:rPr>
        <w:t>.</w:t>
      </w:r>
    </w:p>
    <w:p w14:paraId="25ED88D1" w14:textId="04AB4453" w:rsidR="00117D2A" w:rsidRPr="004777B9" w:rsidRDefault="002E3CE0"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117D2A" w:rsidRPr="004777B9">
        <w:rPr>
          <w:rFonts w:ascii="Times New Roman" w:eastAsia="Times New Roman" w:hAnsi="Times New Roman" w:cs="Times New Roman"/>
          <w:color w:val="202124"/>
          <w:sz w:val="24"/>
          <w:szCs w:val="24"/>
          <w:lang w:val="en" w:eastAsia="bg-BG"/>
        </w:rPr>
        <w:t xml:space="preserve">A few years later, Karl Sigg published the results of combining </w:t>
      </w:r>
      <w:proofErr w:type="spellStart"/>
      <w:r w:rsidR="00117D2A" w:rsidRPr="004777B9">
        <w:rPr>
          <w:rFonts w:ascii="Times New Roman" w:eastAsia="Times New Roman" w:hAnsi="Times New Roman" w:cs="Times New Roman"/>
          <w:color w:val="202124"/>
          <w:sz w:val="24"/>
          <w:szCs w:val="24"/>
          <w:lang w:val="en" w:eastAsia="bg-BG"/>
        </w:rPr>
        <w:t>Orbach</w:t>
      </w:r>
      <w:r w:rsidR="005A43AB">
        <w:rPr>
          <w:rFonts w:ascii="Times New Roman" w:eastAsia="Times New Roman" w:hAnsi="Times New Roman" w:cs="Times New Roman"/>
          <w:color w:val="202124"/>
          <w:sz w:val="24"/>
          <w:szCs w:val="24"/>
          <w:lang w:val="en" w:eastAsia="bg-BG"/>
        </w:rPr>
        <w:t>’s</w:t>
      </w:r>
      <w:proofErr w:type="spellEnd"/>
      <w:r w:rsidR="005A43AB">
        <w:rPr>
          <w:rFonts w:ascii="Times New Roman" w:eastAsia="Times New Roman" w:hAnsi="Times New Roman" w:cs="Times New Roman"/>
          <w:color w:val="202124"/>
          <w:sz w:val="24"/>
          <w:szCs w:val="24"/>
          <w:lang w:val="en" w:eastAsia="bg-BG"/>
        </w:rPr>
        <w:t xml:space="preserve"> </w:t>
      </w:r>
      <w:proofErr w:type="spellStart"/>
      <w:r w:rsidR="00117D2A" w:rsidRPr="004777B9">
        <w:rPr>
          <w:rFonts w:ascii="Times New Roman" w:eastAsia="Times New Roman" w:hAnsi="Times New Roman" w:cs="Times New Roman"/>
          <w:color w:val="202124"/>
          <w:sz w:val="24"/>
          <w:szCs w:val="24"/>
          <w:lang w:val="en" w:eastAsia="bg-BG"/>
        </w:rPr>
        <w:t>Airblock</w:t>
      </w:r>
      <w:proofErr w:type="spellEnd"/>
      <w:r w:rsidR="005A43AB">
        <w:rPr>
          <w:rFonts w:ascii="Times New Roman" w:eastAsia="Times New Roman" w:hAnsi="Times New Roman" w:cs="Times New Roman"/>
          <w:color w:val="202124"/>
          <w:sz w:val="24"/>
          <w:szCs w:val="24"/>
          <w:lang w:val="en" w:eastAsia="bg-BG"/>
        </w:rPr>
        <w:t xml:space="preserve"> </w:t>
      </w:r>
      <w:r w:rsidR="00117D2A" w:rsidRPr="004777B9">
        <w:rPr>
          <w:rFonts w:ascii="Times New Roman" w:eastAsia="Times New Roman" w:hAnsi="Times New Roman" w:cs="Times New Roman"/>
          <w:color w:val="202124"/>
          <w:sz w:val="24"/>
          <w:szCs w:val="24"/>
          <w:lang w:val="en" w:eastAsia="bg-BG"/>
        </w:rPr>
        <w:t>Techni</w:t>
      </w:r>
      <w:r w:rsidR="005A43AB">
        <w:rPr>
          <w:rFonts w:ascii="Times New Roman" w:eastAsia="Times New Roman" w:hAnsi="Times New Roman" w:cs="Times New Roman"/>
          <w:color w:val="202124"/>
          <w:sz w:val="24"/>
          <w:szCs w:val="24"/>
          <w:lang w:val="en" w:eastAsia="bg-BG"/>
        </w:rPr>
        <w:t xml:space="preserve">que </w:t>
      </w:r>
      <w:r w:rsidR="00117D2A" w:rsidRPr="004777B9">
        <w:rPr>
          <w:rFonts w:ascii="Times New Roman" w:eastAsia="Times New Roman" w:hAnsi="Times New Roman" w:cs="Times New Roman"/>
          <w:color w:val="202124"/>
          <w:sz w:val="24"/>
          <w:szCs w:val="24"/>
          <w:lang w:val="en" w:eastAsia="bg-BG"/>
        </w:rPr>
        <w:t>with Foote</w:t>
      </w:r>
      <w:r w:rsidR="005A43AB">
        <w:rPr>
          <w:rFonts w:ascii="Times New Roman" w:eastAsia="Times New Roman" w:hAnsi="Times New Roman" w:cs="Times New Roman"/>
          <w:color w:val="202124"/>
          <w:sz w:val="24"/>
          <w:szCs w:val="24"/>
          <w:lang w:val="en" w:eastAsia="bg-BG"/>
        </w:rPr>
        <w:t>’</w:t>
      </w:r>
      <w:r w:rsidR="00117D2A" w:rsidRPr="004777B9">
        <w:rPr>
          <w:rFonts w:ascii="Times New Roman" w:eastAsia="Times New Roman" w:hAnsi="Times New Roman" w:cs="Times New Roman"/>
          <w:color w:val="202124"/>
          <w:sz w:val="24"/>
          <w:szCs w:val="24"/>
          <w:lang w:val="en" w:eastAsia="bg-BG"/>
        </w:rPr>
        <w:t>s</w:t>
      </w:r>
      <w:r w:rsidR="005A43AB">
        <w:rPr>
          <w:rFonts w:ascii="Times New Roman" w:eastAsia="Times New Roman" w:hAnsi="Times New Roman" w:cs="Times New Roman"/>
          <w:color w:val="202124"/>
          <w:sz w:val="24"/>
          <w:szCs w:val="24"/>
          <w:lang w:val="en" w:eastAsia="bg-BG"/>
        </w:rPr>
        <w:t>: “</w:t>
      </w:r>
      <w:r w:rsidR="00117D2A" w:rsidRPr="004777B9">
        <w:rPr>
          <w:rFonts w:ascii="Times New Roman" w:eastAsia="Times New Roman" w:hAnsi="Times New Roman" w:cs="Times New Roman"/>
          <w:color w:val="202124"/>
          <w:sz w:val="24"/>
          <w:szCs w:val="24"/>
          <w:lang w:val="en" w:eastAsia="bg-BG"/>
        </w:rPr>
        <w:t>Foam washes the blood in the varicose vein more ea</w:t>
      </w:r>
      <w:r w:rsidR="005A43AB">
        <w:rPr>
          <w:rFonts w:ascii="Times New Roman" w:eastAsia="Times New Roman" w:hAnsi="Times New Roman" w:cs="Times New Roman"/>
          <w:color w:val="202124"/>
          <w:sz w:val="24"/>
          <w:szCs w:val="24"/>
          <w:lang w:val="en" w:eastAsia="bg-BG"/>
        </w:rPr>
        <w:t>sily and quickly than clean air” (32).</w:t>
      </w:r>
    </w:p>
    <w:p w14:paraId="5347C3E3" w14:textId="3569E0B0" w:rsidR="006D5752" w:rsidRPr="004777B9" w:rsidRDefault="002E3CE0"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Pr>
          <w:rFonts w:ascii="Times New Roman" w:eastAsia="Times New Roman" w:hAnsi="Times New Roman" w:cs="Times New Roman"/>
          <w:color w:val="202124"/>
          <w:sz w:val="24"/>
          <w:szCs w:val="24"/>
          <w:lang w:val="en" w:eastAsia="bg-BG"/>
        </w:rPr>
        <w:tab/>
      </w:r>
      <w:r w:rsidR="006D5752" w:rsidRPr="004777B9">
        <w:rPr>
          <w:rFonts w:ascii="Times New Roman" w:eastAsia="Times New Roman" w:hAnsi="Times New Roman" w:cs="Times New Roman"/>
          <w:color w:val="202124"/>
          <w:sz w:val="24"/>
          <w:szCs w:val="24"/>
          <w:lang w:val="en" w:eastAsia="bg-BG"/>
        </w:rPr>
        <w:t>In 1950, Orbach published an article in which he himself analyzed the results of treatment with liquid sclerosant, comparing them with those in the application of foam. He describe</w:t>
      </w:r>
      <w:r w:rsidR="00417D39">
        <w:rPr>
          <w:rFonts w:ascii="Times New Roman" w:eastAsia="Times New Roman" w:hAnsi="Times New Roman" w:cs="Times New Roman"/>
          <w:color w:val="202124"/>
          <w:sz w:val="24"/>
          <w:szCs w:val="24"/>
          <w:lang w:val="en-US" w:eastAsia="bg-BG"/>
        </w:rPr>
        <w:t>d</w:t>
      </w:r>
      <w:r w:rsidR="006D5752" w:rsidRPr="004777B9">
        <w:rPr>
          <w:rFonts w:ascii="Times New Roman" w:eastAsia="Times New Roman" w:hAnsi="Times New Roman" w:cs="Times New Roman"/>
          <w:color w:val="202124"/>
          <w:sz w:val="24"/>
          <w:szCs w:val="24"/>
          <w:lang w:val="en" w:eastAsia="bg-BG"/>
        </w:rPr>
        <w:t xml:space="preserve"> that the foam g</w:t>
      </w:r>
      <w:r w:rsidR="00417D39">
        <w:rPr>
          <w:rFonts w:ascii="Times New Roman" w:eastAsia="Times New Roman" w:hAnsi="Times New Roman" w:cs="Times New Roman"/>
          <w:color w:val="202124"/>
          <w:sz w:val="24"/>
          <w:szCs w:val="24"/>
          <w:lang w:val="en" w:eastAsia="bg-BG"/>
        </w:rPr>
        <w:t>ave</w:t>
      </w:r>
      <w:r w:rsidR="006D5752" w:rsidRPr="004777B9">
        <w:rPr>
          <w:rFonts w:ascii="Times New Roman" w:eastAsia="Times New Roman" w:hAnsi="Times New Roman" w:cs="Times New Roman"/>
          <w:color w:val="202124"/>
          <w:sz w:val="24"/>
          <w:szCs w:val="24"/>
          <w:lang w:val="en" w:eastAsia="bg-BG"/>
        </w:rPr>
        <w:t xml:space="preserve"> 3.5 to 4 times better treatment</w:t>
      </w:r>
      <w:r w:rsidR="00417D39">
        <w:rPr>
          <w:rFonts w:ascii="Times New Roman" w:eastAsia="Times New Roman" w:hAnsi="Times New Roman" w:cs="Times New Roman"/>
          <w:color w:val="202124"/>
          <w:sz w:val="24"/>
          <w:szCs w:val="24"/>
          <w:lang w:val="en" w:eastAsia="bg-BG"/>
        </w:rPr>
        <w:t xml:space="preserve"> results</w:t>
      </w:r>
      <w:r w:rsidR="006D5752" w:rsidRPr="004777B9">
        <w:rPr>
          <w:rFonts w:ascii="Times New Roman" w:eastAsia="Times New Roman" w:hAnsi="Times New Roman" w:cs="Times New Roman"/>
          <w:color w:val="202124"/>
          <w:sz w:val="24"/>
          <w:szCs w:val="24"/>
          <w:lang w:val="en" w:eastAsia="bg-BG"/>
        </w:rPr>
        <w:t>. In addition, he found that with foam the venous spasm was significantly larger and longer</w:t>
      </w:r>
      <w:r w:rsidR="00417D39">
        <w:rPr>
          <w:rFonts w:ascii="Times New Roman" w:eastAsia="Times New Roman" w:hAnsi="Times New Roman" w:cs="Times New Roman"/>
          <w:color w:val="202124"/>
          <w:sz w:val="24"/>
          <w:szCs w:val="24"/>
          <w:lang w:val="en" w:eastAsia="bg-BG"/>
        </w:rPr>
        <w:t xml:space="preserve"> (21)</w:t>
      </w:r>
      <w:r w:rsidR="006D5752" w:rsidRPr="004777B9">
        <w:rPr>
          <w:rFonts w:ascii="Times New Roman" w:eastAsia="Times New Roman" w:hAnsi="Times New Roman" w:cs="Times New Roman"/>
          <w:color w:val="202124"/>
          <w:sz w:val="24"/>
          <w:szCs w:val="24"/>
          <w:lang w:val="en" w:eastAsia="bg-BG"/>
        </w:rPr>
        <w:t>.</w:t>
      </w:r>
    </w:p>
    <w:p w14:paraId="0332CE8F" w14:textId="33EC1626" w:rsidR="006D5752" w:rsidRPr="004777B9" w:rsidRDefault="002E3CE0"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6D5752" w:rsidRPr="004777B9">
        <w:rPr>
          <w:rFonts w:ascii="Times New Roman" w:eastAsia="Times New Roman" w:hAnsi="Times New Roman" w:cs="Times New Roman"/>
          <w:color w:val="202124"/>
          <w:sz w:val="24"/>
          <w:szCs w:val="24"/>
          <w:lang w:val="en" w:eastAsia="bg-BG"/>
        </w:rPr>
        <w:t xml:space="preserve">In 1953, </w:t>
      </w:r>
      <w:proofErr w:type="spellStart"/>
      <w:r w:rsidR="006D5752" w:rsidRPr="004777B9">
        <w:rPr>
          <w:rFonts w:ascii="Times New Roman" w:eastAsia="Times New Roman" w:hAnsi="Times New Roman" w:cs="Times New Roman"/>
          <w:color w:val="202124"/>
          <w:sz w:val="24"/>
          <w:szCs w:val="24"/>
          <w:lang w:val="en" w:eastAsia="bg-BG"/>
        </w:rPr>
        <w:t>Ree</w:t>
      </w:r>
      <w:proofErr w:type="spellEnd"/>
      <w:r w:rsidR="006D5752" w:rsidRPr="004777B9">
        <w:rPr>
          <w:rFonts w:ascii="Times New Roman" w:eastAsia="Times New Roman" w:hAnsi="Times New Roman" w:cs="Times New Roman"/>
          <w:color w:val="202124"/>
          <w:sz w:val="24"/>
          <w:szCs w:val="24"/>
          <w:lang w:val="en" w:eastAsia="bg-BG"/>
        </w:rPr>
        <w:t xml:space="preserve"> published data on 50 successfully cured patients with sclerosing foam. He applie</w:t>
      </w:r>
      <w:r w:rsidR="00417D39">
        <w:rPr>
          <w:rFonts w:ascii="Times New Roman" w:eastAsia="Times New Roman" w:hAnsi="Times New Roman" w:cs="Times New Roman"/>
          <w:color w:val="202124"/>
          <w:sz w:val="24"/>
          <w:szCs w:val="24"/>
          <w:lang w:val="en" w:eastAsia="bg-BG"/>
        </w:rPr>
        <w:t>d</w:t>
      </w:r>
      <w:r w:rsidR="006D5752" w:rsidRPr="004777B9">
        <w:rPr>
          <w:rFonts w:ascii="Times New Roman" w:eastAsia="Times New Roman" w:hAnsi="Times New Roman" w:cs="Times New Roman"/>
          <w:color w:val="202124"/>
          <w:sz w:val="24"/>
          <w:szCs w:val="24"/>
          <w:lang w:val="en" w:eastAsia="bg-BG"/>
        </w:rPr>
        <w:t xml:space="preserve"> it in the ratio: on 6.6 m</w:t>
      </w:r>
      <w:r w:rsidR="00417D39">
        <w:rPr>
          <w:rFonts w:ascii="Times New Roman" w:eastAsia="Times New Roman" w:hAnsi="Times New Roman" w:cs="Times New Roman"/>
          <w:color w:val="202124"/>
          <w:sz w:val="24"/>
          <w:szCs w:val="24"/>
          <w:lang w:val="en" w:eastAsia="bg-BG"/>
        </w:rPr>
        <w:t>L</w:t>
      </w:r>
      <w:r w:rsidR="006D5752" w:rsidRPr="004777B9">
        <w:rPr>
          <w:rFonts w:ascii="Times New Roman" w:eastAsia="Times New Roman" w:hAnsi="Times New Roman" w:cs="Times New Roman"/>
          <w:color w:val="202124"/>
          <w:sz w:val="24"/>
          <w:szCs w:val="24"/>
          <w:lang w:val="en" w:eastAsia="bg-BG"/>
        </w:rPr>
        <w:t xml:space="preserve"> of air 2 m</w:t>
      </w:r>
      <w:r w:rsidR="00417D39">
        <w:rPr>
          <w:rFonts w:ascii="Times New Roman" w:eastAsia="Times New Roman" w:hAnsi="Times New Roman" w:cs="Times New Roman"/>
          <w:color w:val="202124"/>
          <w:sz w:val="24"/>
          <w:szCs w:val="24"/>
          <w:lang w:val="en" w:eastAsia="bg-BG"/>
        </w:rPr>
        <w:t>L</w:t>
      </w:r>
      <w:r w:rsidR="006D5752" w:rsidRPr="004777B9">
        <w:rPr>
          <w:rFonts w:ascii="Times New Roman" w:eastAsia="Times New Roman" w:hAnsi="Times New Roman" w:cs="Times New Roman"/>
          <w:color w:val="202124"/>
          <w:sz w:val="24"/>
          <w:szCs w:val="24"/>
          <w:lang w:val="en" w:eastAsia="bg-BG"/>
        </w:rPr>
        <w:t xml:space="preserve"> of </w:t>
      </w:r>
      <w:proofErr w:type="spellStart"/>
      <w:r w:rsidR="006D5752" w:rsidRPr="004777B9">
        <w:rPr>
          <w:rFonts w:ascii="Times New Roman" w:eastAsia="Times New Roman" w:hAnsi="Times New Roman" w:cs="Times New Roman"/>
          <w:color w:val="202124"/>
          <w:sz w:val="24"/>
          <w:szCs w:val="24"/>
          <w:lang w:val="en" w:eastAsia="bg-BG"/>
        </w:rPr>
        <w:t>sclerosing</w:t>
      </w:r>
      <w:proofErr w:type="spellEnd"/>
      <w:r w:rsidR="006D5752" w:rsidRPr="004777B9">
        <w:rPr>
          <w:rFonts w:ascii="Times New Roman" w:eastAsia="Times New Roman" w:hAnsi="Times New Roman" w:cs="Times New Roman"/>
          <w:color w:val="202124"/>
          <w:sz w:val="24"/>
          <w:szCs w:val="24"/>
          <w:lang w:val="en" w:eastAsia="bg-BG"/>
        </w:rPr>
        <w:t xml:space="preserve"> agent, and the foam </w:t>
      </w:r>
      <w:r w:rsidR="00417D39">
        <w:rPr>
          <w:rFonts w:ascii="Times New Roman" w:eastAsia="Times New Roman" w:hAnsi="Times New Roman" w:cs="Times New Roman"/>
          <w:color w:val="202124"/>
          <w:sz w:val="24"/>
          <w:szCs w:val="24"/>
          <w:lang w:val="en" w:eastAsia="bg-BG"/>
        </w:rPr>
        <w:t>wa</w:t>
      </w:r>
      <w:r w:rsidR="006D5752" w:rsidRPr="004777B9">
        <w:rPr>
          <w:rFonts w:ascii="Times New Roman" w:eastAsia="Times New Roman" w:hAnsi="Times New Roman" w:cs="Times New Roman"/>
          <w:color w:val="202124"/>
          <w:sz w:val="24"/>
          <w:szCs w:val="24"/>
          <w:lang w:val="en" w:eastAsia="bg-BG"/>
        </w:rPr>
        <w:t>s obtained by vigorous shaking of the ampoule. He then aspirate</w:t>
      </w:r>
      <w:r w:rsidR="00417D39">
        <w:rPr>
          <w:rFonts w:ascii="Times New Roman" w:eastAsia="Times New Roman" w:hAnsi="Times New Roman" w:cs="Times New Roman"/>
          <w:color w:val="202124"/>
          <w:sz w:val="24"/>
          <w:szCs w:val="24"/>
          <w:lang w:val="en" w:eastAsia="bg-BG"/>
        </w:rPr>
        <w:t>d</w:t>
      </w:r>
      <w:r w:rsidR="006D5752" w:rsidRPr="004777B9">
        <w:rPr>
          <w:rFonts w:ascii="Times New Roman" w:eastAsia="Times New Roman" w:hAnsi="Times New Roman" w:cs="Times New Roman"/>
          <w:color w:val="202124"/>
          <w:sz w:val="24"/>
          <w:szCs w:val="24"/>
          <w:lang w:val="en" w:eastAsia="bg-BG"/>
        </w:rPr>
        <w:t xml:space="preserve"> the bubbles and immediately introduce</w:t>
      </w:r>
      <w:r w:rsidR="00417D39">
        <w:rPr>
          <w:rFonts w:ascii="Times New Roman" w:eastAsia="Times New Roman" w:hAnsi="Times New Roman" w:cs="Times New Roman"/>
          <w:color w:val="202124"/>
          <w:sz w:val="24"/>
          <w:szCs w:val="24"/>
          <w:lang w:val="en" w:eastAsia="bg-BG"/>
        </w:rPr>
        <w:t>d</w:t>
      </w:r>
      <w:r w:rsidR="006D5752" w:rsidRPr="004777B9">
        <w:rPr>
          <w:rFonts w:ascii="Times New Roman" w:eastAsia="Times New Roman" w:hAnsi="Times New Roman" w:cs="Times New Roman"/>
          <w:color w:val="202124"/>
          <w:sz w:val="24"/>
          <w:szCs w:val="24"/>
          <w:lang w:val="en" w:eastAsia="bg-BG"/>
        </w:rPr>
        <w:t xml:space="preserve"> them into the vein</w:t>
      </w:r>
      <w:r w:rsidR="00417D39">
        <w:rPr>
          <w:rFonts w:ascii="Times New Roman" w:eastAsia="Times New Roman" w:hAnsi="Times New Roman" w:cs="Times New Roman"/>
          <w:color w:val="202124"/>
          <w:sz w:val="24"/>
          <w:szCs w:val="24"/>
          <w:lang w:val="en" w:eastAsia="bg-BG"/>
        </w:rPr>
        <w:t xml:space="preserve"> (29)</w:t>
      </w:r>
      <w:r w:rsidR="006D5752" w:rsidRPr="004777B9">
        <w:rPr>
          <w:rFonts w:ascii="Times New Roman" w:eastAsia="Times New Roman" w:hAnsi="Times New Roman" w:cs="Times New Roman"/>
          <w:color w:val="202124"/>
          <w:sz w:val="24"/>
          <w:szCs w:val="24"/>
          <w:lang w:val="en" w:eastAsia="bg-BG"/>
        </w:rPr>
        <w:t>.</w:t>
      </w:r>
    </w:p>
    <w:p w14:paraId="194D5FA8" w14:textId="130A6059" w:rsidR="006D5752" w:rsidRPr="00EE7863" w:rsidRDefault="00D12DBC"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proofErr w:type="spellStart"/>
      <w:r w:rsidR="006D5752" w:rsidRPr="004777B9">
        <w:rPr>
          <w:rFonts w:ascii="Times New Roman" w:eastAsia="Times New Roman" w:hAnsi="Times New Roman" w:cs="Times New Roman"/>
          <w:color w:val="202124"/>
          <w:sz w:val="24"/>
          <w:szCs w:val="24"/>
          <w:lang w:val="en" w:eastAsia="bg-BG"/>
        </w:rPr>
        <w:t>Flückiger</w:t>
      </w:r>
      <w:proofErr w:type="spellEnd"/>
      <w:r w:rsidR="006D5752" w:rsidRPr="004777B9">
        <w:rPr>
          <w:rFonts w:ascii="Times New Roman" w:eastAsia="Times New Roman" w:hAnsi="Times New Roman" w:cs="Times New Roman"/>
          <w:color w:val="202124"/>
          <w:sz w:val="24"/>
          <w:szCs w:val="24"/>
          <w:lang w:val="en" w:eastAsia="bg-BG"/>
        </w:rPr>
        <w:t xml:space="preserve"> has made significant progress in the treatment of sclerosing foam. Instead of the hitherto known antegrade sclerosis, in 1956 he introduced retrograde sclerosis into clinical practice. The tip of the needle is already pointed distally </w:t>
      </w:r>
      <w:r w:rsidR="00AF39FE">
        <w:rPr>
          <w:rFonts w:ascii="Times New Roman" w:eastAsia="Times New Roman" w:hAnsi="Times New Roman" w:cs="Times New Roman"/>
          <w:color w:val="202124"/>
          <w:sz w:val="24"/>
          <w:szCs w:val="24"/>
          <w:lang w:val="en" w:eastAsia="bg-BG"/>
        </w:rPr>
        <w:t>in the direction of the patient’</w:t>
      </w:r>
      <w:r w:rsidR="006D5752" w:rsidRPr="004777B9">
        <w:rPr>
          <w:rFonts w:ascii="Times New Roman" w:eastAsia="Times New Roman" w:hAnsi="Times New Roman" w:cs="Times New Roman"/>
          <w:color w:val="202124"/>
          <w:sz w:val="24"/>
          <w:szCs w:val="24"/>
          <w:lang w:val="en" w:eastAsia="bg-BG"/>
        </w:rPr>
        <w:t>s fingers.</w:t>
      </w:r>
      <w:r>
        <w:rPr>
          <w:rFonts w:ascii="Times New Roman" w:eastAsia="Times New Roman" w:hAnsi="Times New Roman" w:cs="Times New Roman"/>
          <w:color w:val="202124"/>
          <w:sz w:val="24"/>
          <w:szCs w:val="24"/>
          <w:lang w:val="en" w:eastAsia="bg-BG"/>
        </w:rPr>
        <w:t xml:space="preserve"> </w:t>
      </w:r>
      <w:r w:rsidR="006D5752" w:rsidRPr="004777B9">
        <w:rPr>
          <w:rFonts w:ascii="Times New Roman" w:eastAsia="Times New Roman" w:hAnsi="Times New Roman" w:cs="Times New Roman"/>
          <w:color w:val="202124"/>
          <w:sz w:val="24"/>
          <w:szCs w:val="24"/>
          <w:lang w:val="en" w:eastAsia="bg-BG"/>
        </w:rPr>
        <w:t xml:space="preserve">He found that the antegrade injection of foam diluted much faster with the flow of blood coming from the distal veins and less into the lateral branches. When retrograde sclerosis is performed, the thinning of the foam is less, the foam enters more lateral vessels and gives better results from the therapy. And another advantage: in retrograde sclerosis, the foam moves both to the fingers of the limb and proximally; thus a larger area is covered, while in </w:t>
      </w:r>
      <w:proofErr w:type="spellStart"/>
      <w:r w:rsidR="006D5752" w:rsidRPr="004777B9">
        <w:rPr>
          <w:rFonts w:ascii="Times New Roman" w:eastAsia="Times New Roman" w:hAnsi="Times New Roman" w:cs="Times New Roman"/>
          <w:color w:val="202124"/>
          <w:sz w:val="24"/>
          <w:szCs w:val="24"/>
          <w:lang w:val="en" w:eastAsia="bg-BG"/>
        </w:rPr>
        <w:t>antegrade</w:t>
      </w:r>
      <w:proofErr w:type="spellEnd"/>
      <w:r w:rsidR="006D5752" w:rsidRPr="004777B9">
        <w:rPr>
          <w:rFonts w:ascii="Times New Roman" w:eastAsia="Times New Roman" w:hAnsi="Times New Roman" w:cs="Times New Roman"/>
          <w:color w:val="202124"/>
          <w:sz w:val="24"/>
          <w:szCs w:val="24"/>
          <w:lang w:val="en" w:eastAsia="bg-BG"/>
        </w:rPr>
        <w:t xml:space="preserve"> sclerosis the movement of the foam is only in the direction of the outflow of venous blood</w:t>
      </w:r>
      <w:r w:rsidR="007E1FEC">
        <w:rPr>
          <w:rFonts w:ascii="Times New Roman" w:eastAsia="Times New Roman" w:hAnsi="Times New Roman" w:cs="Times New Roman"/>
          <w:color w:val="202124"/>
          <w:sz w:val="24"/>
          <w:szCs w:val="24"/>
          <w:lang w:val="en" w:eastAsia="bg-BG"/>
        </w:rPr>
        <w:t xml:space="preserve"> (7)</w:t>
      </w:r>
      <w:r w:rsidR="006D5752" w:rsidRPr="004777B9">
        <w:rPr>
          <w:rFonts w:ascii="Times New Roman" w:eastAsia="Times New Roman" w:hAnsi="Times New Roman" w:cs="Times New Roman"/>
          <w:color w:val="202124"/>
          <w:sz w:val="24"/>
          <w:szCs w:val="24"/>
          <w:lang w:val="en" w:eastAsia="bg-BG"/>
        </w:rPr>
        <w:t>.</w:t>
      </w:r>
    </w:p>
    <w:p w14:paraId="7262E799" w14:textId="4A9AED4A" w:rsidR="006D5752" w:rsidRPr="00EE7863" w:rsidRDefault="00D12DBC"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Pr>
          <w:rFonts w:ascii="Times New Roman" w:eastAsia="Times New Roman" w:hAnsi="Times New Roman" w:cs="Times New Roman"/>
          <w:color w:val="202124"/>
          <w:sz w:val="24"/>
          <w:szCs w:val="24"/>
          <w:lang w:val="en" w:eastAsia="bg-BG"/>
        </w:rPr>
        <w:tab/>
      </w:r>
      <w:proofErr w:type="spellStart"/>
      <w:r w:rsidR="006D5752" w:rsidRPr="004777B9">
        <w:rPr>
          <w:rFonts w:ascii="Times New Roman" w:eastAsia="Times New Roman" w:hAnsi="Times New Roman" w:cs="Times New Roman"/>
          <w:color w:val="202124"/>
          <w:sz w:val="24"/>
          <w:szCs w:val="24"/>
          <w:lang w:val="en" w:eastAsia="bg-BG"/>
        </w:rPr>
        <w:t>Flückiger</w:t>
      </w:r>
      <w:proofErr w:type="spellEnd"/>
      <w:r w:rsidR="006D5752" w:rsidRPr="004777B9">
        <w:rPr>
          <w:rFonts w:ascii="Times New Roman" w:eastAsia="Times New Roman" w:hAnsi="Times New Roman" w:cs="Times New Roman"/>
          <w:color w:val="202124"/>
          <w:sz w:val="24"/>
          <w:szCs w:val="24"/>
          <w:lang w:val="en" w:eastAsia="bg-BG"/>
        </w:rPr>
        <w:t xml:space="preserve"> became famous with two more moments. He was the first in the world to find that the smaller the diameter of the foam bubbles, the better their contact with the endothelium and the better the resulting endothelial desquamation. His thought is: </w:t>
      </w:r>
      <w:r w:rsidR="00EE7863">
        <w:rPr>
          <w:rFonts w:ascii="Times New Roman" w:eastAsia="Times New Roman" w:hAnsi="Times New Roman" w:cs="Times New Roman"/>
          <w:color w:val="202124"/>
          <w:sz w:val="24"/>
          <w:szCs w:val="24"/>
          <w:lang w:val="en" w:eastAsia="bg-BG"/>
        </w:rPr>
        <w:t>“</w:t>
      </w:r>
      <w:r w:rsidR="006D5752" w:rsidRPr="004777B9">
        <w:rPr>
          <w:rFonts w:ascii="Times New Roman" w:eastAsia="Times New Roman" w:hAnsi="Times New Roman" w:cs="Times New Roman"/>
          <w:color w:val="202124"/>
          <w:sz w:val="24"/>
          <w:szCs w:val="24"/>
          <w:lang w:val="en" w:eastAsia="bg-BG"/>
        </w:rPr>
        <w:t xml:space="preserve">The best </w:t>
      </w:r>
      <w:r w:rsidR="006D5752" w:rsidRPr="004777B9">
        <w:rPr>
          <w:rFonts w:ascii="Times New Roman" w:eastAsia="Times New Roman" w:hAnsi="Times New Roman" w:cs="Times New Roman"/>
          <w:color w:val="202124"/>
          <w:sz w:val="24"/>
          <w:szCs w:val="24"/>
          <w:lang w:val="en" w:eastAsia="bg-BG"/>
        </w:rPr>
        <w:lastRenderedPageBreak/>
        <w:t>prerequisite for the success of the treatment is the creation of a homogeneous sclerosing foam with extremely fine bubbles</w:t>
      </w:r>
      <w:r w:rsidR="00EE7863">
        <w:rPr>
          <w:rFonts w:ascii="Times New Roman" w:eastAsia="Times New Roman" w:hAnsi="Times New Roman" w:cs="Times New Roman"/>
          <w:color w:val="202124"/>
          <w:sz w:val="24"/>
          <w:szCs w:val="24"/>
          <w:lang w:val="en" w:eastAsia="bg-BG"/>
        </w:rPr>
        <w:t>” (7,8).</w:t>
      </w:r>
    </w:p>
    <w:p w14:paraId="655194F2" w14:textId="3DB3D01E" w:rsidR="00190AA2" w:rsidRPr="00EE7863" w:rsidRDefault="00D12DBC" w:rsidP="004777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Pr>
          <w:rFonts w:ascii="Times New Roman" w:eastAsia="Times New Roman" w:hAnsi="Times New Roman" w:cs="Times New Roman"/>
          <w:color w:val="202124"/>
          <w:sz w:val="24"/>
          <w:szCs w:val="24"/>
          <w:lang w:val="en" w:eastAsia="bg-BG"/>
        </w:rPr>
        <w:tab/>
      </w:r>
      <w:proofErr w:type="spellStart"/>
      <w:r w:rsidR="00190AA2" w:rsidRPr="004777B9">
        <w:rPr>
          <w:rFonts w:ascii="Times New Roman" w:eastAsia="Times New Roman" w:hAnsi="Times New Roman" w:cs="Times New Roman"/>
          <w:color w:val="202124"/>
          <w:sz w:val="24"/>
          <w:szCs w:val="24"/>
          <w:lang w:val="en" w:eastAsia="bg-BG"/>
        </w:rPr>
        <w:t>Flückiger</w:t>
      </w:r>
      <w:proofErr w:type="spellEnd"/>
      <w:r w:rsidR="00190AA2" w:rsidRPr="004777B9">
        <w:rPr>
          <w:rFonts w:ascii="Times New Roman" w:eastAsia="Times New Roman" w:hAnsi="Times New Roman" w:cs="Times New Roman"/>
          <w:color w:val="202124"/>
          <w:sz w:val="24"/>
          <w:szCs w:val="24"/>
          <w:lang w:val="en" w:eastAsia="bg-BG"/>
        </w:rPr>
        <w:t xml:space="preserve"> got acquainted with all the known ways to obtain foam. He proved that they </w:t>
      </w:r>
      <w:r w:rsidR="00EE7863">
        <w:rPr>
          <w:rFonts w:ascii="Times New Roman" w:eastAsia="Times New Roman" w:hAnsi="Times New Roman" w:cs="Times New Roman"/>
          <w:color w:val="202124"/>
          <w:sz w:val="24"/>
          <w:szCs w:val="24"/>
          <w:lang w:val="en" w:eastAsia="bg-BG"/>
        </w:rPr>
        <w:t>we</w:t>
      </w:r>
      <w:r w:rsidR="00190AA2" w:rsidRPr="004777B9">
        <w:rPr>
          <w:rFonts w:ascii="Times New Roman" w:eastAsia="Times New Roman" w:hAnsi="Times New Roman" w:cs="Times New Roman"/>
          <w:color w:val="202124"/>
          <w:sz w:val="24"/>
          <w:szCs w:val="24"/>
          <w:lang w:val="en" w:eastAsia="bg-BG"/>
        </w:rPr>
        <w:t>re not suitable for creating bubbles with a small diameter and proposed his original method. He very carefully dipped the beveled tip of the needle with the syringe to only 2/3 of the liquid level in the ampoule. The remaining 1/3 was above the level. Upon subsequent aspiration through the plunger, a characteristic sound was heard in the syringe</w:t>
      </w:r>
      <w:r w:rsidR="00EE7863">
        <w:rPr>
          <w:rFonts w:ascii="Times New Roman" w:eastAsia="Times New Roman" w:hAnsi="Times New Roman" w:cs="Times New Roman"/>
          <w:color w:val="202124"/>
          <w:sz w:val="24"/>
          <w:szCs w:val="24"/>
          <w:lang w:val="en" w:eastAsia="bg-BG"/>
        </w:rPr>
        <w:t>—</w:t>
      </w:r>
      <w:r w:rsidR="00190AA2" w:rsidRPr="004777B9">
        <w:rPr>
          <w:rFonts w:ascii="Times New Roman" w:eastAsia="Times New Roman" w:hAnsi="Times New Roman" w:cs="Times New Roman"/>
          <w:color w:val="202124"/>
          <w:sz w:val="24"/>
          <w:szCs w:val="24"/>
          <w:lang w:val="en" w:eastAsia="bg-BG"/>
        </w:rPr>
        <w:t>liquids and air were automatically mixed, resulting in a fine stable foam that retained its properties for several minutes</w:t>
      </w:r>
      <w:r w:rsidR="00EE7863">
        <w:rPr>
          <w:rFonts w:ascii="Times New Roman" w:eastAsia="Times New Roman" w:hAnsi="Times New Roman" w:cs="Times New Roman"/>
          <w:color w:val="202124"/>
          <w:sz w:val="24"/>
          <w:szCs w:val="24"/>
          <w:lang w:val="en" w:eastAsia="bg-BG"/>
        </w:rPr>
        <w:t xml:space="preserve"> (7,8)</w:t>
      </w:r>
      <w:r w:rsidR="00190AA2" w:rsidRPr="004777B9">
        <w:rPr>
          <w:rFonts w:ascii="Times New Roman" w:eastAsia="Times New Roman" w:hAnsi="Times New Roman" w:cs="Times New Roman"/>
          <w:color w:val="202124"/>
          <w:sz w:val="24"/>
          <w:szCs w:val="24"/>
          <w:lang w:val="en" w:eastAsia="bg-BG"/>
        </w:rPr>
        <w:t>.</w:t>
      </w:r>
    </w:p>
    <w:p w14:paraId="65248B44" w14:textId="09635E07" w:rsidR="00D65913" w:rsidRPr="00080172"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Pr>
          <w:rFonts w:ascii="Times New Roman" w:eastAsia="Times New Roman" w:hAnsi="Times New Roman" w:cs="Times New Roman"/>
          <w:color w:val="202124"/>
          <w:sz w:val="24"/>
          <w:szCs w:val="24"/>
          <w:lang w:val="en" w:eastAsia="bg-BG"/>
        </w:rPr>
        <w:tab/>
      </w:r>
      <w:r w:rsidR="00D65913" w:rsidRPr="00D65913">
        <w:rPr>
          <w:rFonts w:ascii="Times New Roman" w:eastAsia="Times New Roman" w:hAnsi="Times New Roman" w:cs="Times New Roman"/>
          <w:color w:val="202124"/>
          <w:sz w:val="24"/>
          <w:szCs w:val="24"/>
          <w:lang w:val="en" w:eastAsia="bg-BG"/>
        </w:rPr>
        <w:t xml:space="preserve">The cornerstone in the standardization of </w:t>
      </w:r>
      <w:proofErr w:type="spellStart"/>
      <w:r w:rsidR="00D65913" w:rsidRPr="00D65913">
        <w:rPr>
          <w:rFonts w:ascii="Times New Roman" w:eastAsia="Times New Roman" w:hAnsi="Times New Roman" w:cs="Times New Roman"/>
          <w:color w:val="202124"/>
          <w:sz w:val="24"/>
          <w:szCs w:val="24"/>
          <w:lang w:val="en" w:eastAsia="bg-BG"/>
        </w:rPr>
        <w:t>sclerosing</w:t>
      </w:r>
      <w:proofErr w:type="spellEnd"/>
      <w:r w:rsidR="00D65913" w:rsidRPr="00D65913">
        <w:rPr>
          <w:rFonts w:ascii="Times New Roman" w:eastAsia="Times New Roman" w:hAnsi="Times New Roman" w:cs="Times New Roman"/>
          <w:color w:val="202124"/>
          <w:sz w:val="24"/>
          <w:szCs w:val="24"/>
          <w:lang w:val="en" w:eastAsia="bg-BG"/>
        </w:rPr>
        <w:t xml:space="preserve"> foam was a publication by Mayer and </w:t>
      </w:r>
      <w:proofErr w:type="spellStart"/>
      <w:r w:rsidR="00D65913" w:rsidRPr="00D65913">
        <w:rPr>
          <w:rFonts w:ascii="Times New Roman" w:eastAsia="Times New Roman" w:hAnsi="Times New Roman" w:cs="Times New Roman"/>
          <w:color w:val="202124"/>
          <w:sz w:val="24"/>
          <w:szCs w:val="24"/>
          <w:lang w:val="en" w:eastAsia="bg-BG"/>
        </w:rPr>
        <w:t>Brücke</w:t>
      </w:r>
      <w:proofErr w:type="spellEnd"/>
      <w:r w:rsidR="00D65913" w:rsidRPr="00D65913">
        <w:rPr>
          <w:rFonts w:ascii="Times New Roman" w:eastAsia="Times New Roman" w:hAnsi="Times New Roman" w:cs="Times New Roman"/>
          <w:color w:val="202124"/>
          <w:sz w:val="24"/>
          <w:szCs w:val="24"/>
          <w:lang w:val="en" w:eastAsia="bg-BG"/>
        </w:rPr>
        <w:t xml:space="preserve"> in 1957</w:t>
      </w:r>
      <w:r w:rsidR="00EE7863">
        <w:rPr>
          <w:rFonts w:ascii="Times New Roman" w:eastAsia="Times New Roman" w:hAnsi="Times New Roman" w:cs="Times New Roman"/>
          <w:color w:val="202124"/>
          <w:sz w:val="24"/>
          <w:szCs w:val="24"/>
          <w:lang w:val="en" w:eastAsia="bg-BG"/>
        </w:rPr>
        <w:t xml:space="preserve"> (17)</w:t>
      </w:r>
      <w:r w:rsidR="00D65913" w:rsidRPr="00D65913">
        <w:rPr>
          <w:rFonts w:ascii="Times New Roman" w:eastAsia="Times New Roman" w:hAnsi="Times New Roman" w:cs="Times New Roman"/>
          <w:color w:val="202124"/>
          <w:sz w:val="24"/>
          <w:szCs w:val="24"/>
          <w:lang w:val="en" w:eastAsia="bg-BG"/>
        </w:rPr>
        <w:t>.</w:t>
      </w:r>
      <w:r w:rsidR="00EE7863">
        <w:rPr>
          <w:rFonts w:ascii="Times New Roman" w:eastAsia="Times New Roman" w:hAnsi="Times New Roman" w:cs="Times New Roman"/>
          <w:color w:val="202124"/>
          <w:sz w:val="24"/>
          <w:szCs w:val="24"/>
          <w:lang w:val="en" w:eastAsia="bg-BG"/>
        </w:rPr>
        <w:t xml:space="preserve"> </w:t>
      </w:r>
      <w:r w:rsidR="00D65913" w:rsidRPr="00D65913">
        <w:rPr>
          <w:rFonts w:ascii="Times New Roman" w:eastAsia="Times New Roman" w:hAnsi="Times New Roman" w:cs="Times New Roman"/>
          <w:color w:val="202124"/>
          <w:sz w:val="24"/>
          <w:szCs w:val="24"/>
          <w:lang w:val="en" w:eastAsia="bg-BG"/>
        </w:rPr>
        <w:t>The paten</w:t>
      </w:r>
      <w:r w:rsidR="000742F1">
        <w:rPr>
          <w:rFonts w:ascii="Times New Roman" w:eastAsia="Times New Roman" w:hAnsi="Times New Roman" w:cs="Times New Roman"/>
          <w:color w:val="202124"/>
          <w:sz w:val="24"/>
          <w:szCs w:val="24"/>
          <w:lang w:val="en" w:eastAsia="bg-BG"/>
        </w:rPr>
        <w:t>t syringe with a double plunger—</w:t>
      </w:r>
      <w:r w:rsidR="00D65913" w:rsidRPr="00D65913">
        <w:rPr>
          <w:rFonts w:ascii="Times New Roman" w:eastAsia="Times New Roman" w:hAnsi="Times New Roman" w:cs="Times New Roman"/>
          <w:color w:val="202124"/>
          <w:sz w:val="24"/>
          <w:szCs w:val="24"/>
          <w:lang w:val="en" w:eastAsia="bg-BG"/>
        </w:rPr>
        <w:t>in front of t</w:t>
      </w:r>
      <w:r w:rsidR="000742F1">
        <w:rPr>
          <w:rFonts w:ascii="Times New Roman" w:eastAsia="Times New Roman" w:hAnsi="Times New Roman" w:cs="Times New Roman"/>
          <w:color w:val="202124"/>
          <w:sz w:val="24"/>
          <w:szCs w:val="24"/>
          <w:lang w:val="en" w:eastAsia="bg-BG"/>
        </w:rPr>
        <w:t xml:space="preserve">he standard plunger </w:t>
      </w:r>
      <w:r w:rsidR="00D65913" w:rsidRPr="00D65913">
        <w:rPr>
          <w:rFonts w:ascii="Times New Roman" w:eastAsia="Times New Roman" w:hAnsi="Times New Roman" w:cs="Times New Roman"/>
          <w:color w:val="202124"/>
          <w:sz w:val="24"/>
          <w:szCs w:val="24"/>
          <w:lang w:val="en" w:eastAsia="bg-BG"/>
        </w:rPr>
        <w:t xml:space="preserve">a second </w:t>
      </w:r>
      <w:r w:rsidR="000742F1">
        <w:rPr>
          <w:rFonts w:ascii="Times New Roman" w:eastAsia="Times New Roman" w:hAnsi="Times New Roman" w:cs="Times New Roman"/>
          <w:color w:val="202124"/>
          <w:sz w:val="24"/>
          <w:szCs w:val="24"/>
          <w:lang w:val="en" w:eastAsia="bg-BG"/>
        </w:rPr>
        <w:t>one with</w:t>
      </w:r>
      <w:r w:rsidR="00D65913" w:rsidRPr="00D65913">
        <w:rPr>
          <w:rFonts w:ascii="Times New Roman" w:eastAsia="Times New Roman" w:hAnsi="Times New Roman" w:cs="Times New Roman"/>
          <w:color w:val="202124"/>
          <w:sz w:val="24"/>
          <w:szCs w:val="24"/>
          <w:lang w:val="en" w:eastAsia="bg-BG"/>
        </w:rPr>
        <w:t xml:space="preserve"> a repeatedly perforated surface</w:t>
      </w:r>
      <w:r w:rsidR="000742F1">
        <w:rPr>
          <w:rFonts w:ascii="Times New Roman" w:eastAsia="Times New Roman" w:hAnsi="Times New Roman" w:cs="Times New Roman"/>
          <w:color w:val="202124"/>
          <w:sz w:val="24"/>
          <w:szCs w:val="24"/>
          <w:lang w:val="en" w:eastAsia="bg-BG"/>
        </w:rPr>
        <w:t xml:space="preserve"> was included</w:t>
      </w:r>
      <w:r w:rsidR="00D65913" w:rsidRPr="00D65913">
        <w:rPr>
          <w:rFonts w:ascii="Times New Roman" w:eastAsia="Times New Roman" w:hAnsi="Times New Roman" w:cs="Times New Roman"/>
          <w:color w:val="202124"/>
          <w:sz w:val="24"/>
          <w:szCs w:val="24"/>
          <w:lang w:val="en" w:eastAsia="bg-BG"/>
        </w:rPr>
        <w:t>. This additional piston move</w:t>
      </w:r>
      <w:r w:rsidR="000742F1">
        <w:rPr>
          <w:rFonts w:ascii="Times New Roman" w:eastAsia="Times New Roman" w:hAnsi="Times New Roman" w:cs="Times New Roman"/>
          <w:color w:val="202124"/>
          <w:sz w:val="24"/>
          <w:szCs w:val="24"/>
          <w:lang w:val="en" w:eastAsia="bg-BG"/>
        </w:rPr>
        <w:t>d</w:t>
      </w:r>
      <w:r w:rsidR="00D65913" w:rsidRPr="00D65913">
        <w:rPr>
          <w:rFonts w:ascii="Times New Roman" w:eastAsia="Times New Roman" w:hAnsi="Times New Roman" w:cs="Times New Roman"/>
          <w:color w:val="202124"/>
          <w:sz w:val="24"/>
          <w:szCs w:val="24"/>
          <w:lang w:val="en" w:eastAsia="bg-BG"/>
        </w:rPr>
        <w:t xml:space="preserve"> in the cylinder of the main piston. Thus, during the rapid movement of the second piston, the liquid, which </w:t>
      </w:r>
      <w:r w:rsidR="000742F1">
        <w:rPr>
          <w:rFonts w:ascii="Times New Roman" w:eastAsia="Times New Roman" w:hAnsi="Times New Roman" w:cs="Times New Roman"/>
          <w:color w:val="202124"/>
          <w:sz w:val="24"/>
          <w:szCs w:val="24"/>
          <w:lang w:val="en" w:eastAsia="bg-BG"/>
        </w:rPr>
        <w:t>wa</w:t>
      </w:r>
      <w:r w:rsidR="00D65913" w:rsidRPr="00D65913">
        <w:rPr>
          <w:rFonts w:ascii="Times New Roman" w:eastAsia="Times New Roman" w:hAnsi="Times New Roman" w:cs="Times New Roman"/>
          <w:color w:val="202124"/>
          <w:sz w:val="24"/>
          <w:szCs w:val="24"/>
          <w:lang w:val="en" w:eastAsia="bg-BG"/>
        </w:rPr>
        <w:t xml:space="preserve">s ethanolamine </w:t>
      </w:r>
      <w:proofErr w:type="spellStart"/>
      <w:r w:rsidR="00D65913" w:rsidRPr="00D65913">
        <w:rPr>
          <w:rFonts w:ascii="Times New Roman" w:eastAsia="Times New Roman" w:hAnsi="Times New Roman" w:cs="Times New Roman"/>
          <w:color w:val="202124"/>
          <w:sz w:val="24"/>
          <w:szCs w:val="24"/>
          <w:lang w:val="en" w:eastAsia="bg-BG"/>
        </w:rPr>
        <w:t>oleate</w:t>
      </w:r>
      <w:proofErr w:type="spellEnd"/>
      <w:r w:rsidR="00D65913" w:rsidRPr="00D65913">
        <w:rPr>
          <w:rFonts w:ascii="Times New Roman" w:eastAsia="Times New Roman" w:hAnsi="Times New Roman" w:cs="Times New Roman"/>
          <w:color w:val="202124"/>
          <w:sz w:val="24"/>
          <w:szCs w:val="24"/>
          <w:lang w:val="en" w:eastAsia="bg-BG"/>
        </w:rPr>
        <w:t xml:space="preserve">, </w:t>
      </w:r>
      <w:r w:rsidR="000742F1">
        <w:rPr>
          <w:rFonts w:ascii="Times New Roman" w:eastAsia="Times New Roman" w:hAnsi="Times New Roman" w:cs="Times New Roman"/>
          <w:color w:val="202124"/>
          <w:sz w:val="24"/>
          <w:szCs w:val="24"/>
          <w:lang w:val="en" w:eastAsia="bg-BG"/>
        </w:rPr>
        <w:t>wa</w:t>
      </w:r>
      <w:r w:rsidR="00D65913" w:rsidRPr="00D65913">
        <w:rPr>
          <w:rFonts w:ascii="Times New Roman" w:eastAsia="Times New Roman" w:hAnsi="Times New Roman" w:cs="Times New Roman"/>
          <w:color w:val="202124"/>
          <w:sz w:val="24"/>
          <w:szCs w:val="24"/>
          <w:lang w:val="en" w:eastAsia="bg-BG"/>
        </w:rPr>
        <w:t xml:space="preserve">s mixed with the air in the syringe. A very high quality fine viscous foam </w:t>
      </w:r>
      <w:r w:rsidR="000742F1">
        <w:rPr>
          <w:rFonts w:ascii="Times New Roman" w:eastAsia="Times New Roman" w:hAnsi="Times New Roman" w:cs="Times New Roman"/>
          <w:color w:val="202124"/>
          <w:sz w:val="24"/>
          <w:szCs w:val="24"/>
          <w:lang w:val="en" w:eastAsia="bg-BG"/>
        </w:rPr>
        <w:t>wa</w:t>
      </w:r>
      <w:r w:rsidR="00D65913" w:rsidRPr="00D65913">
        <w:rPr>
          <w:rFonts w:ascii="Times New Roman" w:eastAsia="Times New Roman" w:hAnsi="Times New Roman" w:cs="Times New Roman"/>
          <w:color w:val="202124"/>
          <w:sz w:val="24"/>
          <w:szCs w:val="24"/>
          <w:lang w:val="en" w:eastAsia="bg-BG"/>
        </w:rPr>
        <w:t>s obtained. After the clinical application of this drink, the authors wr</w:t>
      </w:r>
      <w:r w:rsidR="000742F1">
        <w:rPr>
          <w:rFonts w:ascii="Times New Roman" w:eastAsia="Times New Roman" w:hAnsi="Times New Roman" w:cs="Times New Roman"/>
          <w:color w:val="202124"/>
          <w:sz w:val="24"/>
          <w:szCs w:val="24"/>
          <w:lang w:val="en" w:eastAsia="bg-BG"/>
        </w:rPr>
        <w:t>o</w:t>
      </w:r>
      <w:r w:rsidR="00D65913" w:rsidRPr="00D65913">
        <w:rPr>
          <w:rFonts w:ascii="Times New Roman" w:eastAsia="Times New Roman" w:hAnsi="Times New Roman" w:cs="Times New Roman"/>
          <w:color w:val="202124"/>
          <w:sz w:val="24"/>
          <w:szCs w:val="24"/>
          <w:lang w:val="en" w:eastAsia="bg-BG"/>
        </w:rPr>
        <w:t xml:space="preserve">te: </w:t>
      </w:r>
      <w:r w:rsidR="000742F1">
        <w:rPr>
          <w:rFonts w:ascii="Times New Roman" w:eastAsia="Times New Roman" w:hAnsi="Times New Roman" w:cs="Times New Roman"/>
          <w:color w:val="202124"/>
          <w:sz w:val="24"/>
          <w:szCs w:val="24"/>
          <w:lang w:val="en" w:eastAsia="bg-BG"/>
        </w:rPr>
        <w:t>“</w:t>
      </w:r>
      <w:r w:rsidR="00D65913" w:rsidRPr="00D65913">
        <w:rPr>
          <w:rFonts w:ascii="Times New Roman" w:eastAsia="Times New Roman" w:hAnsi="Times New Roman" w:cs="Times New Roman"/>
          <w:color w:val="202124"/>
          <w:sz w:val="24"/>
          <w:szCs w:val="24"/>
          <w:lang w:val="en" w:eastAsia="bg-BG"/>
        </w:rPr>
        <w:t>We have not observed anyone with skin necrosis and air embolism in the application of this foam for the treatment of varicose veins</w:t>
      </w:r>
      <w:r w:rsidR="000742F1">
        <w:rPr>
          <w:rFonts w:ascii="Times New Roman" w:eastAsia="Times New Roman" w:hAnsi="Times New Roman" w:cs="Times New Roman"/>
          <w:color w:val="202124"/>
          <w:sz w:val="24"/>
          <w:szCs w:val="24"/>
          <w:lang w:val="en" w:eastAsia="bg-BG"/>
        </w:rPr>
        <w:t>”</w:t>
      </w:r>
      <w:r w:rsidR="00D65913" w:rsidRPr="00D65913">
        <w:rPr>
          <w:rFonts w:ascii="Times New Roman" w:eastAsia="Times New Roman" w:hAnsi="Times New Roman" w:cs="Times New Roman"/>
          <w:color w:val="202124"/>
          <w:sz w:val="24"/>
          <w:szCs w:val="24"/>
          <w:lang w:val="en" w:eastAsia="bg-BG"/>
        </w:rPr>
        <w:t xml:space="preserve"> </w:t>
      </w:r>
      <w:r w:rsidR="000742F1">
        <w:rPr>
          <w:rFonts w:ascii="Times New Roman" w:eastAsia="Times New Roman" w:hAnsi="Times New Roman" w:cs="Times New Roman"/>
          <w:color w:val="202124"/>
          <w:sz w:val="24"/>
          <w:szCs w:val="24"/>
          <w:lang w:val="en" w:eastAsia="bg-BG"/>
        </w:rPr>
        <w:t>(</w:t>
      </w:r>
      <w:r w:rsidR="00D65913" w:rsidRPr="00D65913">
        <w:rPr>
          <w:rFonts w:ascii="Times New Roman" w:eastAsia="Times New Roman" w:hAnsi="Times New Roman" w:cs="Times New Roman"/>
          <w:color w:val="202124"/>
          <w:sz w:val="24"/>
          <w:szCs w:val="24"/>
          <w:lang w:val="en" w:eastAsia="bg-BG"/>
        </w:rPr>
        <w:t>17</w:t>
      </w:r>
      <w:r w:rsidR="000742F1">
        <w:rPr>
          <w:rFonts w:ascii="Times New Roman" w:eastAsia="Times New Roman" w:hAnsi="Times New Roman" w:cs="Times New Roman"/>
          <w:color w:val="202124"/>
          <w:sz w:val="24"/>
          <w:szCs w:val="24"/>
          <w:lang w:val="en" w:eastAsia="bg-BG"/>
        </w:rPr>
        <w:t>).</w:t>
      </w:r>
    </w:p>
    <w:p w14:paraId="248D437A" w14:textId="4AD46C2F" w:rsidR="004E5368" w:rsidRPr="004E5368"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4E5368" w:rsidRPr="004E5368">
        <w:rPr>
          <w:rFonts w:ascii="Times New Roman" w:eastAsia="Times New Roman" w:hAnsi="Times New Roman" w:cs="Times New Roman"/>
          <w:color w:val="202124"/>
          <w:sz w:val="24"/>
          <w:szCs w:val="24"/>
          <w:lang w:val="en" w:eastAsia="bg-BG"/>
        </w:rPr>
        <w:t>Nevertheless, in 1962</w:t>
      </w:r>
      <w:r w:rsidR="003D15BB">
        <w:rPr>
          <w:rFonts w:ascii="Times New Roman" w:eastAsia="Times New Roman" w:hAnsi="Times New Roman" w:cs="Times New Roman"/>
          <w:color w:val="202124"/>
          <w:sz w:val="24"/>
          <w:szCs w:val="24"/>
          <w:lang w:val="en" w:eastAsia="bg-BG"/>
        </w:rPr>
        <w:t>,</w:t>
      </w:r>
      <w:r w:rsidR="004E5368" w:rsidRPr="004E5368">
        <w:rPr>
          <w:rFonts w:ascii="Times New Roman" w:eastAsia="Times New Roman" w:hAnsi="Times New Roman" w:cs="Times New Roman"/>
          <w:color w:val="202124"/>
          <w:sz w:val="24"/>
          <w:szCs w:val="24"/>
          <w:lang w:val="en" w:eastAsia="bg-BG"/>
        </w:rPr>
        <w:t xml:space="preserve"> </w:t>
      </w:r>
      <w:proofErr w:type="spellStart"/>
      <w:r w:rsidR="004E5368" w:rsidRPr="004E5368">
        <w:rPr>
          <w:rFonts w:ascii="Times New Roman" w:eastAsia="Times New Roman" w:hAnsi="Times New Roman" w:cs="Times New Roman"/>
          <w:color w:val="202124"/>
          <w:sz w:val="24"/>
          <w:szCs w:val="24"/>
          <w:lang w:val="en" w:eastAsia="bg-BG"/>
        </w:rPr>
        <w:t>Flückiger</w:t>
      </w:r>
      <w:proofErr w:type="spellEnd"/>
      <w:r w:rsidR="004E5368" w:rsidRPr="004E5368">
        <w:rPr>
          <w:rFonts w:ascii="Times New Roman" w:eastAsia="Times New Roman" w:hAnsi="Times New Roman" w:cs="Times New Roman"/>
          <w:color w:val="202124"/>
          <w:sz w:val="24"/>
          <w:szCs w:val="24"/>
          <w:lang w:val="en" w:eastAsia="bg-BG"/>
        </w:rPr>
        <w:t xml:space="preserve"> published his method for producing quality and viscous foam: a syringe with a needle in which air was aspirated, which was added to the vial of sclerosing substance; this system is turned vertically with the vial above the needle syringe</w:t>
      </w:r>
      <w:r w:rsidR="003D15BB">
        <w:rPr>
          <w:rFonts w:ascii="Times New Roman" w:eastAsia="Times New Roman" w:hAnsi="Times New Roman" w:cs="Times New Roman"/>
          <w:color w:val="202124"/>
          <w:sz w:val="24"/>
          <w:szCs w:val="24"/>
          <w:lang w:val="en" w:eastAsia="bg-BG"/>
        </w:rPr>
        <w:t xml:space="preserve"> (7)</w:t>
      </w:r>
      <w:r w:rsidR="004E5368" w:rsidRPr="004E5368">
        <w:rPr>
          <w:rFonts w:ascii="Times New Roman" w:eastAsia="Times New Roman" w:hAnsi="Times New Roman" w:cs="Times New Roman"/>
          <w:color w:val="202124"/>
          <w:sz w:val="24"/>
          <w:szCs w:val="24"/>
          <w:lang w:val="en" w:eastAsia="bg-BG"/>
        </w:rPr>
        <w:t xml:space="preserve">. When the piston moves in both directions, a very fine foam, resembling white cream, is obtained. </w:t>
      </w:r>
      <w:proofErr w:type="spellStart"/>
      <w:r w:rsidR="004E5368" w:rsidRPr="004E5368">
        <w:rPr>
          <w:rFonts w:ascii="Times New Roman" w:eastAsia="Times New Roman" w:hAnsi="Times New Roman" w:cs="Times New Roman"/>
          <w:color w:val="202124"/>
          <w:sz w:val="24"/>
          <w:szCs w:val="24"/>
          <w:lang w:val="en" w:eastAsia="bg-BG"/>
        </w:rPr>
        <w:t>Flücki</w:t>
      </w:r>
      <w:r w:rsidR="00EA50B8">
        <w:rPr>
          <w:rFonts w:ascii="Times New Roman" w:eastAsia="Times New Roman" w:hAnsi="Times New Roman" w:cs="Times New Roman"/>
          <w:color w:val="202124"/>
          <w:sz w:val="24"/>
          <w:szCs w:val="24"/>
          <w:lang w:val="en" w:eastAsia="bg-BG"/>
        </w:rPr>
        <w:t>ger</w:t>
      </w:r>
      <w:proofErr w:type="spellEnd"/>
      <w:r w:rsidR="004E5368" w:rsidRPr="004E5368">
        <w:rPr>
          <w:rFonts w:ascii="Times New Roman" w:eastAsia="Times New Roman" w:hAnsi="Times New Roman" w:cs="Times New Roman"/>
          <w:color w:val="202124"/>
          <w:sz w:val="24"/>
          <w:szCs w:val="24"/>
          <w:lang w:val="en" w:eastAsia="bg-BG"/>
        </w:rPr>
        <w:t xml:space="preserve"> also made additional announcements to his first publication in 1956.</w:t>
      </w:r>
    </w:p>
    <w:p w14:paraId="0E26FE2A" w14:textId="2B3281EB" w:rsidR="004E5368" w:rsidRPr="004E5368" w:rsidRDefault="00F95085"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4E5368" w:rsidRPr="004E5368">
        <w:rPr>
          <w:rFonts w:ascii="Times New Roman" w:eastAsia="Times New Roman" w:hAnsi="Times New Roman" w:cs="Times New Roman"/>
          <w:color w:val="202124"/>
          <w:sz w:val="24"/>
          <w:szCs w:val="24"/>
          <w:lang w:val="en" w:eastAsia="bg-BG"/>
        </w:rPr>
        <w:t xml:space="preserve">He recommends elevation of the limb, as it should not be </w:t>
      </w:r>
      <w:r w:rsidR="00EA50B8">
        <w:rPr>
          <w:rFonts w:ascii="Times New Roman" w:eastAsia="Times New Roman" w:hAnsi="Times New Roman" w:cs="Times New Roman"/>
          <w:color w:val="202124"/>
          <w:sz w:val="24"/>
          <w:szCs w:val="24"/>
          <w:lang w:val="en" w:eastAsia="bg-BG"/>
        </w:rPr>
        <w:t xml:space="preserve">done </w:t>
      </w:r>
      <w:r w:rsidR="004E5368" w:rsidRPr="004E5368">
        <w:rPr>
          <w:rFonts w:ascii="Times New Roman" w:eastAsia="Times New Roman" w:hAnsi="Times New Roman" w:cs="Times New Roman"/>
          <w:color w:val="202124"/>
          <w:sz w:val="24"/>
          <w:szCs w:val="24"/>
          <w:lang w:val="en" w:eastAsia="bg-BG"/>
        </w:rPr>
        <w:t>only during the injection of the foam</w:t>
      </w:r>
      <w:r w:rsidR="00EA50B8">
        <w:rPr>
          <w:rFonts w:ascii="Times New Roman" w:eastAsia="Times New Roman" w:hAnsi="Times New Roman" w:cs="Times New Roman"/>
          <w:color w:val="202124"/>
          <w:sz w:val="24"/>
          <w:szCs w:val="24"/>
          <w:lang w:val="en" w:eastAsia="bg-BG"/>
        </w:rPr>
        <w:t>. T</w:t>
      </w:r>
      <w:r w:rsidR="004E5368" w:rsidRPr="004E5368">
        <w:rPr>
          <w:rFonts w:ascii="Times New Roman" w:eastAsia="Times New Roman" w:hAnsi="Times New Roman" w:cs="Times New Roman"/>
          <w:color w:val="202124"/>
          <w:sz w:val="24"/>
          <w:szCs w:val="24"/>
          <w:lang w:val="en" w:eastAsia="bg-BG"/>
        </w:rPr>
        <w:t xml:space="preserve">his </w:t>
      </w:r>
      <w:r w:rsidR="002A1F84">
        <w:rPr>
          <w:rFonts w:ascii="Times New Roman" w:eastAsia="Times New Roman" w:hAnsi="Times New Roman" w:cs="Times New Roman"/>
          <w:color w:val="202124"/>
          <w:sz w:val="24"/>
          <w:szCs w:val="24"/>
          <w:lang w:val="en" w:eastAsia="bg-BG"/>
        </w:rPr>
        <w:t>sloping</w:t>
      </w:r>
      <w:r w:rsidR="004E5368" w:rsidRPr="004E5368">
        <w:rPr>
          <w:rFonts w:ascii="Times New Roman" w:eastAsia="Times New Roman" w:hAnsi="Times New Roman" w:cs="Times New Roman"/>
          <w:color w:val="202124"/>
          <w:sz w:val="24"/>
          <w:szCs w:val="24"/>
          <w:lang w:val="en" w:eastAsia="bg-BG"/>
        </w:rPr>
        <w:t xml:space="preserve"> position should be maintained for a few more minutes until the complete decomposition of the foam. The author finds that declivity helps the foam to be </w:t>
      </w:r>
      <w:r w:rsidR="004E5368" w:rsidRPr="004E5368">
        <w:rPr>
          <w:rFonts w:ascii="Times New Roman" w:eastAsia="Times New Roman" w:hAnsi="Times New Roman" w:cs="Times New Roman"/>
          <w:color w:val="202124"/>
          <w:sz w:val="24"/>
          <w:szCs w:val="24"/>
          <w:lang w:val="en" w:eastAsia="bg-BG"/>
        </w:rPr>
        <w:lastRenderedPageBreak/>
        <w:t>directed to the periphery</w:t>
      </w:r>
      <w:r w:rsidR="002A1F84">
        <w:rPr>
          <w:rFonts w:ascii="Times New Roman" w:eastAsia="Times New Roman" w:hAnsi="Times New Roman" w:cs="Times New Roman"/>
          <w:color w:val="202124"/>
          <w:sz w:val="24"/>
          <w:szCs w:val="24"/>
          <w:lang w:val="en" w:eastAsia="bg-BG"/>
        </w:rPr>
        <w:t>—</w:t>
      </w:r>
      <w:r w:rsidR="004E5368" w:rsidRPr="004E5368">
        <w:rPr>
          <w:rFonts w:ascii="Times New Roman" w:eastAsia="Times New Roman" w:hAnsi="Times New Roman" w:cs="Times New Roman"/>
          <w:color w:val="202124"/>
          <w:sz w:val="24"/>
          <w:szCs w:val="24"/>
          <w:lang w:val="en" w:eastAsia="bg-BG"/>
        </w:rPr>
        <w:t>t</w:t>
      </w:r>
      <w:r w:rsidR="002A1F84">
        <w:rPr>
          <w:rFonts w:ascii="Times New Roman" w:eastAsia="Times New Roman" w:hAnsi="Times New Roman" w:cs="Times New Roman"/>
          <w:color w:val="202124"/>
          <w:sz w:val="24"/>
          <w:szCs w:val="24"/>
          <w:lang w:val="en" w:eastAsia="bg-BG"/>
        </w:rPr>
        <w:t>he fingers. I</w:t>
      </w:r>
      <w:r w:rsidR="004E5368" w:rsidRPr="004E5368">
        <w:rPr>
          <w:rFonts w:ascii="Times New Roman" w:eastAsia="Times New Roman" w:hAnsi="Times New Roman" w:cs="Times New Roman"/>
          <w:color w:val="202124"/>
          <w:sz w:val="24"/>
          <w:szCs w:val="24"/>
          <w:lang w:val="en" w:eastAsia="bg-BG"/>
        </w:rPr>
        <w:t>n addition, it reduces the likelihood of some of the foam entering the deep venous system</w:t>
      </w:r>
      <w:r w:rsidR="002A1F84">
        <w:rPr>
          <w:rFonts w:ascii="Times New Roman" w:eastAsia="Times New Roman" w:hAnsi="Times New Roman" w:cs="Times New Roman"/>
          <w:color w:val="202124"/>
          <w:sz w:val="24"/>
          <w:szCs w:val="24"/>
          <w:lang w:val="en" w:eastAsia="bg-BG"/>
        </w:rPr>
        <w:t xml:space="preserve"> (7)</w:t>
      </w:r>
      <w:r w:rsidR="004E5368" w:rsidRPr="004E5368">
        <w:rPr>
          <w:rFonts w:ascii="Times New Roman" w:eastAsia="Times New Roman" w:hAnsi="Times New Roman" w:cs="Times New Roman"/>
          <w:color w:val="202124"/>
          <w:sz w:val="24"/>
          <w:szCs w:val="24"/>
          <w:lang w:val="en" w:eastAsia="bg-BG"/>
        </w:rPr>
        <w:t xml:space="preserve">. At present, we know very well that in the treatment of foam the limb is placed </w:t>
      </w:r>
      <w:r w:rsidR="002A1F84">
        <w:rPr>
          <w:rFonts w:ascii="Times New Roman" w:eastAsia="Times New Roman" w:hAnsi="Times New Roman" w:cs="Times New Roman"/>
          <w:color w:val="202124"/>
          <w:sz w:val="24"/>
          <w:szCs w:val="24"/>
          <w:lang w:val="en" w:eastAsia="bg-BG"/>
        </w:rPr>
        <w:t>in a sloping position—</w:t>
      </w:r>
      <w:r w:rsidR="004E5368" w:rsidRPr="004E5368">
        <w:rPr>
          <w:rFonts w:ascii="Times New Roman" w:eastAsia="Times New Roman" w:hAnsi="Times New Roman" w:cs="Times New Roman"/>
          <w:color w:val="202124"/>
          <w:sz w:val="24"/>
          <w:szCs w:val="24"/>
          <w:lang w:val="en" w:eastAsia="bg-BG"/>
        </w:rPr>
        <w:t>the foot with the toes is at 45</w:t>
      </w:r>
      <w:r w:rsidR="004E5368" w:rsidRPr="002A1F84">
        <w:rPr>
          <w:rFonts w:ascii="Times New Roman" w:eastAsia="Times New Roman" w:hAnsi="Times New Roman" w:cs="Times New Roman"/>
          <w:color w:val="202124"/>
          <w:sz w:val="24"/>
          <w:szCs w:val="24"/>
          <w:vertAlign w:val="superscript"/>
          <w:lang w:val="en" w:eastAsia="bg-BG"/>
        </w:rPr>
        <w:t>o</w:t>
      </w:r>
      <w:r w:rsidR="004E5368" w:rsidRPr="004E5368">
        <w:rPr>
          <w:rFonts w:ascii="Times New Roman" w:eastAsia="Times New Roman" w:hAnsi="Times New Roman" w:cs="Times New Roman"/>
          <w:color w:val="202124"/>
          <w:sz w:val="24"/>
          <w:szCs w:val="24"/>
          <w:lang w:val="en" w:eastAsia="bg-BG"/>
        </w:rPr>
        <w:t xml:space="preserve">, </w:t>
      </w:r>
      <w:r w:rsidR="002A1F84">
        <w:rPr>
          <w:rFonts w:ascii="Times New Roman" w:eastAsia="Times New Roman" w:hAnsi="Times New Roman" w:cs="Times New Roman"/>
          <w:color w:val="202124"/>
          <w:sz w:val="24"/>
          <w:szCs w:val="24"/>
          <w:lang w:val="en" w:eastAsia="bg-BG"/>
        </w:rPr>
        <w:t xml:space="preserve">there is a </w:t>
      </w:r>
      <w:r w:rsidR="004E5368" w:rsidRPr="004E5368">
        <w:rPr>
          <w:rFonts w:ascii="Times New Roman" w:eastAsia="Times New Roman" w:hAnsi="Times New Roman" w:cs="Times New Roman"/>
          <w:color w:val="202124"/>
          <w:sz w:val="24"/>
          <w:szCs w:val="24"/>
          <w:lang w:val="en" w:eastAsia="bg-BG"/>
        </w:rPr>
        <w:t xml:space="preserve">wait </w:t>
      </w:r>
      <w:r w:rsidR="002A1F84">
        <w:rPr>
          <w:rFonts w:ascii="Times New Roman" w:eastAsia="Times New Roman" w:hAnsi="Times New Roman" w:cs="Times New Roman"/>
          <w:color w:val="202124"/>
          <w:sz w:val="24"/>
          <w:szCs w:val="24"/>
          <w:lang w:val="en" w:eastAsia="bg-BG"/>
        </w:rPr>
        <w:t xml:space="preserve">of </w:t>
      </w:r>
      <w:r w:rsidR="004E5368" w:rsidRPr="004E5368">
        <w:rPr>
          <w:rFonts w:ascii="Times New Roman" w:eastAsia="Times New Roman" w:hAnsi="Times New Roman" w:cs="Times New Roman"/>
          <w:color w:val="202124"/>
          <w:sz w:val="24"/>
          <w:szCs w:val="24"/>
          <w:lang w:val="en" w:eastAsia="bg-BG"/>
        </w:rPr>
        <w:t xml:space="preserve">about 5 minutes before compressing and massaging the treated </w:t>
      </w:r>
      <w:r w:rsidR="002A1F84">
        <w:rPr>
          <w:rFonts w:ascii="Times New Roman" w:eastAsia="Times New Roman" w:hAnsi="Times New Roman" w:cs="Times New Roman"/>
          <w:color w:val="202124"/>
          <w:sz w:val="24"/>
          <w:szCs w:val="24"/>
          <w:lang w:val="en" w:eastAsia="bg-BG"/>
        </w:rPr>
        <w:t>vein (1,14).</w:t>
      </w:r>
    </w:p>
    <w:p w14:paraId="7D8E2C4C" w14:textId="25552028" w:rsidR="00B400DE" w:rsidRPr="00080172" w:rsidRDefault="0008319F" w:rsidP="00080172">
      <w:pPr>
        <w:pStyle w:val="HTMLPreformatted"/>
        <w:shd w:val="clear" w:color="auto" w:fill="F8F9FA"/>
        <w:spacing w:line="540" w:lineRule="atLeast"/>
        <w:ind w:firstLine="708"/>
        <w:jc w:val="both"/>
        <w:rPr>
          <w:rFonts w:ascii="Times New Roman" w:eastAsia="Times New Roman" w:hAnsi="Times New Roman" w:cs="Times New Roman"/>
          <w:color w:val="202124"/>
          <w:sz w:val="24"/>
          <w:szCs w:val="24"/>
          <w:lang w:val="en" w:eastAsia="bg-BG"/>
        </w:rPr>
      </w:pPr>
      <w:r>
        <w:rPr>
          <w:rFonts w:ascii="Times New Roman" w:eastAsia="Times New Roman" w:hAnsi="Times New Roman" w:cs="Times New Roman"/>
          <w:color w:val="202124"/>
          <w:sz w:val="24"/>
          <w:szCs w:val="24"/>
          <w:lang w:val="en" w:eastAsia="bg-BG"/>
        </w:rPr>
        <w:t>However,</w:t>
      </w:r>
      <w:r w:rsidR="004E5368" w:rsidRPr="004E5368">
        <w:rPr>
          <w:rFonts w:ascii="Times New Roman" w:eastAsia="Times New Roman" w:hAnsi="Times New Roman" w:cs="Times New Roman"/>
          <w:color w:val="202124"/>
          <w:sz w:val="24"/>
          <w:szCs w:val="24"/>
          <w:lang w:val="en" w:eastAsia="bg-BG"/>
        </w:rPr>
        <w:t xml:space="preserve"> the proposals for creating viscose foam do not end there. In 1969, </w:t>
      </w:r>
      <w:proofErr w:type="spellStart"/>
      <w:r w:rsidR="004E5368" w:rsidRPr="004E5368">
        <w:rPr>
          <w:rFonts w:ascii="Times New Roman" w:eastAsia="Times New Roman" w:hAnsi="Times New Roman" w:cs="Times New Roman"/>
          <w:color w:val="202124"/>
          <w:sz w:val="24"/>
          <w:szCs w:val="24"/>
          <w:lang w:val="en" w:eastAsia="bg-BG"/>
        </w:rPr>
        <w:t>Gillesberger</w:t>
      </w:r>
      <w:proofErr w:type="spellEnd"/>
      <w:r w:rsidR="004E5368" w:rsidRPr="004E5368">
        <w:rPr>
          <w:rFonts w:ascii="Times New Roman" w:eastAsia="Times New Roman" w:hAnsi="Times New Roman" w:cs="Times New Roman"/>
          <w:color w:val="202124"/>
          <w:sz w:val="24"/>
          <w:szCs w:val="24"/>
          <w:lang w:val="en" w:eastAsia="bg-BG"/>
        </w:rPr>
        <w:t xml:space="preserve"> proposed a negative pressure syringe that instantly produced foam when aspiration of the </w:t>
      </w:r>
      <w:proofErr w:type="spellStart"/>
      <w:r w:rsidR="004E5368" w:rsidRPr="004E5368">
        <w:rPr>
          <w:rFonts w:ascii="Times New Roman" w:eastAsia="Times New Roman" w:hAnsi="Times New Roman" w:cs="Times New Roman"/>
          <w:color w:val="202124"/>
          <w:sz w:val="24"/>
          <w:szCs w:val="24"/>
          <w:lang w:val="en" w:eastAsia="bg-BG"/>
        </w:rPr>
        <w:t>sclerosing</w:t>
      </w:r>
      <w:proofErr w:type="spellEnd"/>
      <w:r w:rsidR="004E5368" w:rsidRPr="004E5368">
        <w:rPr>
          <w:rFonts w:ascii="Times New Roman" w:eastAsia="Times New Roman" w:hAnsi="Times New Roman" w:cs="Times New Roman"/>
          <w:color w:val="202124"/>
          <w:sz w:val="24"/>
          <w:szCs w:val="24"/>
          <w:lang w:val="en" w:eastAsia="bg-BG"/>
        </w:rPr>
        <w:t xml:space="preserve"> agent was started</w:t>
      </w:r>
      <w:r>
        <w:rPr>
          <w:rFonts w:ascii="Times New Roman" w:eastAsia="Times New Roman" w:hAnsi="Times New Roman" w:cs="Times New Roman"/>
          <w:color w:val="202124"/>
          <w:sz w:val="24"/>
          <w:szCs w:val="24"/>
          <w:lang w:val="en" w:eastAsia="bg-BG"/>
        </w:rPr>
        <w:t xml:space="preserve"> (10).</w:t>
      </w:r>
      <w:r w:rsidR="004E5368" w:rsidRPr="004E5368">
        <w:rPr>
          <w:rFonts w:ascii="Times New Roman" w:eastAsia="Times New Roman" w:hAnsi="Times New Roman" w:cs="Times New Roman"/>
          <w:color w:val="202124"/>
          <w:sz w:val="24"/>
          <w:szCs w:val="24"/>
          <w:lang w:val="en" w:eastAsia="bg-BG"/>
        </w:rPr>
        <w:t xml:space="preserve"> </w:t>
      </w:r>
      <w:r>
        <w:rPr>
          <w:rFonts w:ascii="Times New Roman" w:eastAsia="Times New Roman" w:hAnsi="Times New Roman" w:cs="Times New Roman"/>
          <w:color w:val="202124"/>
          <w:sz w:val="24"/>
          <w:szCs w:val="24"/>
          <w:lang w:val="en" w:eastAsia="bg-BG"/>
        </w:rPr>
        <w:t xml:space="preserve">And in 1984, </w:t>
      </w:r>
      <w:proofErr w:type="spellStart"/>
      <w:r>
        <w:rPr>
          <w:rFonts w:ascii="Times New Roman" w:eastAsia="Times New Roman" w:hAnsi="Times New Roman" w:cs="Times New Roman"/>
          <w:color w:val="202124"/>
          <w:sz w:val="24"/>
          <w:szCs w:val="24"/>
          <w:lang w:val="en" w:eastAsia="bg-BG"/>
        </w:rPr>
        <w:t>Hauer’</w:t>
      </w:r>
      <w:r w:rsidR="004E5368" w:rsidRPr="004E5368">
        <w:rPr>
          <w:rFonts w:ascii="Times New Roman" w:eastAsia="Times New Roman" w:hAnsi="Times New Roman" w:cs="Times New Roman"/>
          <w:color w:val="202124"/>
          <w:sz w:val="24"/>
          <w:szCs w:val="24"/>
          <w:lang w:val="en" w:eastAsia="bg-BG"/>
        </w:rPr>
        <w:t>s</w:t>
      </w:r>
      <w:proofErr w:type="spellEnd"/>
      <w:r w:rsidR="004E5368" w:rsidRPr="004E5368">
        <w:rPr>
          <w:rFonts w:ascii="Times New Roman" w:eastAsia="Times New Roman" w:hAnsi="Times New Roman" w:cs="Times New Roman"/>
          <w:color w:val="202124"/>
          <w:sz w:val="24"/>
          <w:szCs w:val="24"/>
          <w:lang w:val="en" w:eastAsia="bg-BG"/>
        </w:rPr>
        <w:t xml:space="preserve"> patented model was recognized: in a closed chamber, two parallel-inserted syringes were emptied simultaneously</w:t>
      </w:r>
      <w:r>
        <w:rPr>
          <w:rFonts w:ascii="Times New Roman" w:eastAsia="Times New Roman" w:hAnsi="Times New Roman" w:cs="Times New Roman"/>
          <w:color w:val="202124"/>
          <w:sz w:val="24"/>
          <w:szCs w:val="24"/>
          <w:lang w:val="en" w:eastAsia="bg-BG"/>
        </w:rPr>
        <w:t>—</w:t>
      </w:r>
      <w:r w:rsidR="004E5368" w:rsidRPr="004E5368">
        <w:rPr>
          <w:rFonts w:ascii="Times New Roman" w:eastAsia="Times New Roman" w:hAnsi="Times New Roman" w:cs="Times New Roman"/>
          <w:color w:val="202124"/>
          <w:sz w:val="24"/>
          <w:szCs w:val="24"/>
          <w:lang w:val="en" w:eastAsia="bg-BG"/>
        </w:rPr>
        <w:t>one with liquid sclerosant, the other with air</w:t>
      </w:r>
      <w:r>
        <w:rPr>
          <w:rFonts w:ascii="Times New Roman" w:eastAsia="Times New Roman" w:hAnsi="Times New Roman" w:cs="Times New Roman"/>
          <w:color w:val="202124"/>
          <w:sz w:val="24"/>
          <w:szCs w:val="24"/>
          <w:lang w:val="en" w:eastAsia="bg-BG"/>
        </w:rPr>
        <w:t xml:space="preserve"> (13)</w:t>
      </w:r>
      <w:r w:rsidR="004E5368" w:rsidRPr="004E5368">
        <w:rPr>
          <w:rFonts w:ascii="Times New Roman" w:eastAsia="Times New Roman" w:hAnsi="Times New Roman" w:cs="Times New Roman"/>
          <w:color w:val="202124"/>
          <w:sz w:val="24"/>
          <w:szCs w:val="24"/>
          <w:lang w:val="en" w:eastAsia="bg-BG"/>
        </w:rPr>
        <w:t>.</w:t>
      </w:r>
      <w:r>
        <w:rPr>
          <w:rFonts w:ascii="Times New Roman" w:eastAsia="Times New Roman" w:hAnsi="Times New Roman" w:cs="Times New Roman"/>
          <w:color w:val="202124"/>
          <w:sz w:val="24"/>
          <w:szCs w:val="24"/>
          <w:lang w:val="en" w:eastAsia="bg-BG"/>
        </w:rPr>
        <w:t xml:space="preserve"> Foam wa</w:t>
      </w:r>
      <w:r w:rsidR="004E5368" w:rsidRPr="004E5368">
        <w:rPr>
          <w:rFonts w:ascii="Times New Roman" w:eastAsia="Times New Roman" w:hAnsi="Times New Roman" w:cs="Times New Roman"/>
          <w:color w:val="202124"/>
          <w:sz w:val="24"/>
          <w:szCs w:val="24"/>
          <w:lang w:val="en" w:eastAsia="bg-BG"/>
        </w:rPr>
        <w:t xml:space="preserve">s immediately formed in this chamber, which </w:t>
      </w:r>
      <w:r>
        <w:rPr>
          <w:rFonts w:ascii="Times New Roman" w:eastAsia="Times New Roman" w:hAnsi="Times New Roman" w:cs="Times New Roman"/>
          <w:color w:val="202124"/>
          <w:sz w:val="24"/>
          <w:szCs w:val="24"/>
          <w:lang w:val="en" w:eastAsia="bg-BG"/>
        </w:rPr>
        <w:t>wa</w:t>
      </w:r>
      <w:r w:rsidR="004E5368" w:rsidRPr="004E5368">
        <w:rPr>
          <w:rFonts w:ascii="Times New Roman" w:eastAsia="Times New Roman" w:hAnsi="Times New Roman" w:cs="Times New Roman"/>
          <w:color w:val="202124"/>
          <w:sz w:val="24"/>
          <w:szCs w:val="24"/>
          <w:lang w:val="en" w:eastAsia="bg-BG"/>
        </w:rPr>
        <w:t>s already aspirated with one syringe.</w:t>
      </w:r>
      <w:r w:rsidR="00B400DE" w:rsidRPr="00080172">
        <w:rPr>
          <w:rFonts w:ascii="Times New Roman" w:eastAsia="Times New Roman" w:hAnsi="Times New Roman" w:cs="Times New Roman"/>
          <w:color w:val="202124"/>
          <w:sz w:val="24"/>
          <w:szCs w:val="24"/>
          <w:lang w:eastAsia="bg-BG"/>
        </w:rPr>
        <w:t xml:space="preserve"> </w:t>
      </w:r>
      <w:r w:rsidR="00B400DE" w:rsidRPr="00080172">
        <w:rPr>
          <w:rFonts w:ascii="Times New Roman" w:eastAsia="Times New Roman" w:hAnsi="Times New Roman" w:cs="Times New Roman"/>
          <w:color w:val="202124"/>
          <w:sz w:val="24"/>
          <w:szCs w:val="24"/>
          <w:lang w:val="en" w:eastAsia="bg-BG"/>
        </w:rPr>
        <w:t xml:space="preserve">And in 1986, Grigg connected two syringes 180 degrees apart: one with sclerosing fluid and the other with atmospheric air. The two syringes </w:t>
      </w:r>
      <w:r>
        <w:rPr>
          <w:rFonts w:ascii="Times New Roman" w:eastAsia="Times New Roman" w:hAnsi="Times New Roman" w:cs="Times New Roman"/>
          <w:color w:val="202124"/>
          <w:sz w:val="24"/>
          <w:szCs w:val="24"/>
          <w:lang w:val="en" w:eastAsia="bg-BG"/>
        </w:rPr>
        <w:t>we</w:t>
      </w:r>
      <w:r w:rsidR="00B400DE" w:rsidRPr="00080172">
        <w:rPr>
          <w:rFonts w:ascii="Times New Roman" w:eastAsia="Times New Roman" w:hAnsi="Times New Roman" w:cs="Times New Roman"/>
          <w:color w:val="202124"/>
          <w:sz w:val="24"/>
          <w:szCs w:val="24"/>
          <w:lang w:val="en" w:eastAsia="bg-BG"/>
        </w:rPr>
        <w:t>re connected by a thin plastic hose. When the two pistons move</w:t>
      </w:r>
      <w:r w:rsidR="005A520D">
        <w:rPr>
          <w:rFonts w:ascii="Times New Roman" w:eastAsia="Times New Roman" w:hAnsi="Times New Roman" w:cs="Times New Roman"/>
          <w:color w:val="202124"/>
          <w:sz w:val="24"/>
          <w:szCs w:val="24"/>
          <w:lang w:val="en" w:eastAsia="bg-BG"/>
        </w:rPr>
        <w:t>d</w:t>
      </w:r>
      <w:r w:rsidR="00B400DE" w:rsidRPr="00080172">
        <w:rPr>
          <w:rFonts w:ascii="Times New Roman" w:eastAsia="Times New Roman" w:hAnsi="Times New Roman" w:cs="Times New Roman"/>
          <w:color w:val="202124"/>
          <w:sz w:val="24"/>
          <w:szCs w:val="24"/>
          <w:lang w:val="en" w:eastAsia="bg-BG"/>
        </w:rPr>
        <w:t xml:space="preserve"> simultaneously, turbulence </w:t>
      </w:r>
      <w:r w:rsidR="005A520D">
        <w:rPr>
          <w:rFonts w:ascii="Times New Roman" w:eastAsia="Times New Roman" w:hAnsi="Times New Roman" w:cs="Times New Roman"/>
          <w:color w:val="202124"/>
          <w:sz w:val="24"/>
          <w:szCs w:val="24"/>
          <w:lang w:val="en" w:eastAsia="bg-BG"/>
        </w:rPr>
        <w:t>wa</w:t>
      </w:r>
      <w:r w:rsidR="00B400DE" w:rsidRPr="00080172">
        <w:rPr>
          <w:rFonts w:ascii="Times New Roman" w:eastAsia="Times New Roman" w:hAnsi="Times New Roman" w:cs="Times New Roman"/>
          <w:color w:val="202124"/>
          <w:sz w:val="24"/>
          <w:szCs w:val="24"/>
          <w:lang w:val="en" w:eastAsia="bg-BG"/>
        </w:rPr>
        <w:t>s created, which turn</w:t>
      </w:r>
      <w:r w:rsidR="005A520D">
        <w:rPr>
          <w:rFonts w:ascii="Times New Roman" w:eastAsia="Times New Roman" w:hAnsi="Times New Roman" w:cs="Times New Roman"/>
          <w:color w:val="202124"/>
          <w:sz w:val="24"/>
          <w:szCs w:val="24"/>
          <w:lang w:val="en" w:eastAsia="bg-BG"/>
        </w:rPr>
        <w:t>ed</w:t>
      </w:r>
      <w:r w:rsidR="00B400DE" w:rsidRPr="00080172">
        <w:rPr>
          <w:rFonts w:ascii="Times New Roman" w:eastAsia="Times New Roman" w:hAnsi="Times New Roman" w:cs="Times New Roman"/>
          <w:color w:val="202124"/>
          <w:sz w:val="24"/>
          <w:szCs w:val="24"/>
          <w:lang w:val="en" w:eastAsia="bg-BG"/>
        </w:rPr>
        <w:t xml:space="preserve"> the liquid into foam</w:t>
      </w:r>
      <w:r w:rsidR="005A520D">
        <w:rPr>
          <w:rFonts w:ascii="Times New Roman" w:eastAsia="Times New Roman" w:hAnsi="Times New Roman" w:cs="Times New Roman"/>
          <w:color w:val="202124"/>
          <w:sz w:val="24"/>
          <w:szCs w:val="24"/>
          <w:lang w:val="en" w:eastAsia="bg-BG"/>
        </w:rPr>
        <w:t xml:space="preserve"> (</w:t>
      </w:r>
      <w:r w:rsidR="00B400DE" w:rsidRPr="00080172">
        <w:rPr>
          <w:rFonts w:ascii="Times New Roman" w:eastAsia="Times New Roman" w:hAnsi="Times New Roman" w:cs="Times New Roman"/>
          <w:color w:val="202124"/>
          <w:sz w:val="24"/>
          <w:szCs w:val="24"/>
          <w:lang w:val="en" w:eastAsia="bg-BG"/>
        </w:rPr>
        <w:t>14</w:t>
      </w:r>
      <w:r w:rsidR="005A520D">
        <w:rPr>
          <w:rFonts w:ascii="Times New Roman" w:eastAsia="Times New Roman" w:hAnsi="Times New Roman" w:cs="Times New Roman"/>
          <w:color w:val="202124"/>
          <w:sz w:val="24"/>
          <w:szCs w:val="24"/>
          <w:lang w:val="en" w:eastAsia="bg-BG"/>
        </w:rPr>
        <w:t>).</w:t>
      </w:r>
    </w:p>
    <w:p w14:paraId="524651A6" w14:textId="4B61CFE1" w:rsidR="00B400DE" w:rsidRPr="00080172"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Pr>
          <w:rFonts w:ascii="Times New Roman" w:eastAsia="Times New Roman" w:hAnsi="Times New Roman" w:cs="Times New Roman"/>
          <w:color w:val="202124"/>
          <w:sz w:val="24"/>
          <w:szCs w:val="24"/>
          <w:lang w:val="en" w:eastAsia="bg-BG"/>
        </w:rPr>
        <w:tab/>
      </w:r>
      <w:r w:rsidR="00B400DE" w:rsidRPr="00B400DE">
        <w:rPr>
          <w:rFonts w:ascii="Times New Roman" w:eastAsia="Times New Roman" w:hAnsi="Times New Roman" w:cs="Times New Roman"/>
          <w:color w:val="202124"/>
          <w:sz w:val="24"/>
          <w:szCs w:val="24"/>
          <w:lang w:val="en" w:eastAsia="bg-BG"/>
        </w:rPr>
        <w:t>All these attempts to create better quality foam were until 1986, i</w:t>
      </w:r>
      <w:r w:rsidR="009D74A3">
        <w:rPr>
          <w:rFonts w:ascii="Times New Roman" w:eastAsia="Times New Roman" w:hAnsi="Times New Roman" w:cs="Times New Roman"/>
          <w:color w:val="202124"/>
          <w:sz w:val="24"/>
          <w:szCs w:val="24"/>
          <w:lang w:val="en" w:eastAsia="bg-BG"/>
        </w:rPr>
        <w:t>.</w:t>
      </w:r>
      <w:r w:rsidR="00B400DE" w:rsidRPr="00B400DE">
        <w:rPr>
          <w:rFonts w:ascii="Times New Roman" w:eastAsia="Times New Roman" w:hAnsi="Times New Roman" w:cs="Times New Roman"/>
          <w:color w:val="202124"/>
          <w:sz w:val="24"/>
          <w:szCs w:val="24"/>
          <w:lang w:val="en" w:eastAsia="bg-BG"/>
        </w:rPr>
        <w:t>e.</w:t>
      </w:r>
      <w:r w:rsidR="009D74A3">
        <w:rPr>
          <w:rFonts w:ascii="Times New Roman" w:eastAsia="Times New Roman" w:hAnsi="Times New Roman" w:cs="Times New Roman"/>
          <w:color w:val="202124"/>
          <w:sz w:val="24"/>
          <w:szCs w:val="24"/>
          <w:lang w:val="en" w:eastAsia="bg-BG"/>
        </w:rPr>
        <w:t>,</w:t>
      </w:r>
      <w:r w:rsidR="00B400DE" w:rsidRPr="00B400DE">
        <w:rPr>
          <w:rFonts w:ascii="Times New Roman" w:eastAsia="Times New Roman" w:hAnsi="Times New Roman" w:cs="Times New Roman"/>
          <w:color w:val="202124"/>
          <w:sz w:val="24"/>
          <w:szCs w:val="24"/>
          <w:lang w:val="en" w:eastAsia="bg-BG"/>
        </w:rPr>
        <w:t xml:space="preserve"> before the introduction of </w:t>
      </w:r>
      <w:proofErr w:type="gramStart"/>
      <w:r w:rsidR="00B400DE" w:rsidRPr="00B400DE">
        <w:rPr>
          <w:rFonts w:ascii="Times New Roman" w:eastAsia="Times New Roman" w:hAnsi="Times New Roman" w:cs="Times New Roman"/>
          <w:color w:val="202124"/>
          <w:sz w:val="24"/>
          <w:szCs w:val="24"/>
          <w:lang w:val="en" w:eastAsia="bg-BG"/>
        </w:rPr>
        <w:t>echo</w:t>
      </w:r>
      <w:proofErr w:type="gramEnd"/>
      <w:r w:rsidR="00B400DE" w:rsidRPr="00B400DE">
        <w:rPr>
          <w:rFonts w:ascii="Times New Roman" w:eastAsia="Times New Roman" w:hAnsi="Times New Roman" w:cs="Times New Roman"/>
          <w:color w:val="202124"/>
          <w:sz w:val="24"/>
          <w:szCs w:val="24"/>
          <w:lang w:val="en" w:eastAsia="bg-BG"/>
        </w:rPr>
        <w:t>-Doppler methods in phlebology.</w:t>
      </w:r>
    </w:p>
    <w:p w14:paraId="1C882313" w14:textId="4E811B22" w:rsidR="00B400DE" w:rsidRPr="00B400DE"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b/>
          <w:bCs/>
          <w:color w:val="202124"/>
          <w:sz w:val="24"/>
          <w:szCs w:val="24"/>
          <w:lang w:val="en" w:eastAsia="bg-BG"/>
        </w:rPr>
      </w:pPr>
      <w:r>
        <w:rPr>
          <w:rFonts w:ascii="Times New Roman" w:eastAsia="Times New Roman" w:hAnsi="Times New Roman" w:cs="Times New Roman"/>
          <w:color w:val="202124"/>
          <w:sz w:val="24"/>
          <w:szCs w:val="24"/>
          <w:lang w:val="en" w:eastAsia="bg-BG"/>
        </w:rPr>
        <w:tab/>
      </w:r>
      <w:r w:rsidR="00B400DE" w:rsidRPr="00B400DE">
        <w:rPr>
          <w:rFonts w:ascii="Times New Roman" w:eastAsia="Times New Roman" w:hAnsi="Times New Roman" w:cs="Times New Roman"/>
          <w:b/>
          <w:bCs/>
          <w:color w:val="202124"/>
          <w:sz w:val="24"/>
          <w:szCs w:val="24"/>
          <w:lang w:val="en" w:eastAsia="bg-BG"/>
        </w:rPr>
        <w:t>3. Foaming using atmospheric air or other gases</w:t>
      </w:r>
    </w:p>
    <w:p w14:paraId="2DB65FB4" w14:textId="5BCD5D67" w:rsidR="00B400DE" w:rsidRPr="00B400DE"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B400DE" w:rsidRPr="00B400DE">
        <w:rPr>
          <w:rFonts w:ascii="Times New Roman" w:eastAsia="Times New Roman" w:hAnsi="Times New Roman" w:cs="Times New Roman"/>
          <w:color w:val="202124"/>
          <w:sz w:val="24"/>
          <w:szCs w:val="24"/>
          <w:lang w:val="en" w:eastAsia="bg-BG"/>
        </w:rPr>
        <w:t xml:space="preserve">It has already been mentioned that the first doctor in the world to inject foam intravenously for therapeutic purposes was </w:t>
      </w:r>
      <w:proofErr w:type="spellStart"/>
      <w:r w:rsidR="00B400DE" w:rsidRPr="00B400DE">
        <w:rPr>
          <w:rFonts w:ascii="Times New Roman" w:eastAsia="Times New Roman" w:hAnsi="Times New Roman" w:cs="Times New Roman"/>
          <w:color w:val="202124"/>
          <w:sz w:val="24"/>
          <w:szCs w:val="24"/>
          <w:lang w:val="en" w:eastAsia="bg-BG"/>
        </w:rPr>
        <w:t>McAusland</w:t>
      </w:r>
      <w:proofErr w:type="spellEnd"/>
      <w:r w:rsidR="00B400DE" w:rsidRPr="00B400DE">
        <w:rPr>
          <w:rFonts w:ascii="Times New Roman" w:eastAsia="Times New Roman" w:hAnsi="Times New Roman" w:cs="Times New Roman"/>
          <w:color w:val="202124"/>
          <w:sz w:val="24"/>
          <w:szCs w:val="24"/>
          <w:lang w:val="en" w:eastAsia="bg-BG"/>
        </w:rPr>
        <w:t>. But how much air he used to make his foam is still unknown. Later in time, Orbach proved that intravenous injection of small amounts of air without pre-created foam</w:t>
      </w:r>
      <w:r w:rsidR="009D74A3">
        <w:rPr>
          <w:rFonts w:ascii="Times New Roman" w:eastAsia="Times New Roman" w:hAnsi="Times New Roman" w:cs="Times New Roman"/>
          <w:color w:val="202124"/>
          <w:sz w:val="24"/>
          <w:szCs w:val="24"/>
          <w:lang w:val="en" w:eastAsia="bg-BG"/>
        </w:rPr>
        <w:t>—</w:t>
      </w:r>
      <w:r w:rsidR="00B400DE" w:rsidRPr="00B400DE">
        <w:rPr>
          <w:rFonts w:ascii="Times New Roman" w:eastAsia="Times New Roman" w:hAnsi="Times New Roman" w:cs="Times New Roman"/>
          <w:color w:val="202124"/>
          <w:sz w:val="24"/>
          <w:szCs w:val="24"/>
          <w:lang w:val="en" w:eastAsia="bg-BG"/>
        </w:rPr>
        <w:t>only up to a few milliliters</w:t>
      </w:r>
      <w:r w:rsidR="009D74A3">
        <w:rPr>
          <w:rFonts w:ascii="Times New Roman" w:eastAsia="Times New Roman" w:hAnsi="Times New Roman" w:cs="Times New Roman"/>
          <w:color w:val="202124"/>
          <w:sz w:val="24"/>
          <w:szCs w:val="24"/>
          <w:lang w:val="en" w:eastAsia="bg-BG"/>
        </w:rPr>
        <w:t>—</w:t>
      </w:r>
      <w:r w:rsidR="00B400DE" w:rsidRPr="00B400DE">
        <w:rPr>
          <w:rFonts w:ascii="Times New Roman" w:eastAsia="Times New Roman" w:hAnsi="Times New Roman" w:cs="Times New Roman"/>
          <w:color w:val="202124"/>
          <w:sz w:val="24"/>
          <w:szCs w:val="24"/>
          <w:lang w:val="en" w:eastAsia="bg-BG"/>
        </w:rPr>
        <w:t>was not dangerous for the patient</w:t>
      </w:r>
      <w:r w:rsidR="009D74A3">
        <w:rPr>
          <w:rFonts w:ascii="Times New Roman" w:eastAsia="Times New Roman" w:hAnsi="Times New Roman" w:cs="Times New Roman"/>
          <w:color w:val="202124"/>
          <w:sz w:val="24"/>
          <w:szCs w:val="24"/>
          <w:lang w:val="en" w:eastAsia="bg-BG"/>
        </w:rPr>
        <w:t xml:space="preserve"> (20–22).</w:t>
      </w:r>
    </w:p>
    <w:p w14:paraId="6753F84B" w14:textId="6C66E316" w:rsidR="00B400DE" w:rsidRPr="00B400DE"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B400DE" w:rsidRPr="00B400DE">
        <w:rPr>
          <w:rFonts w:ascii="Times New Roman" w:eastAsia="Times New Roman" w:hAnsi="Times New Roman" w:cs="Times New Roman"/>
          <w:color w:val="202124"/>
          <w:sz w:val="24"/>
          <w:szCs w:val="24"/>
          <w:lang w:val="en" w:eastAsia="bg-BG"/>
        </w:rPr>
        <w:t xml:space="preserve">Mayer and </w:t>
      </w:r>
      <w:proofErr w:type="spellStart"/>
      <w:r w:rsidR="00B400DE" w:rsidRPr="00B400DE">
        <w:rPr>
          <w:rFonts w:ascii="Times New Roman" w:eastAsia="Times New Roman" w:hAnsi="Times New Roman" w:cs="Times New Roman"/>
          <w:color w:val="202124"/>
          <w:sz w:val="24"/>
          <w:szCs w:val="24"/>
          <w:lang w:val="en" w:eastAsia="bg-BG"/>
        </w:rPr>
        <w:t>Brücke</w:t>
      </w:r>
      <w:proofErr w:type="spellEnd"/>
      <w:r w:rsidR="00B400DE" w:rsidRPr="00B400DE">
        <w:rPr>
          <w:rFonts w:ascii="Times New Roman" w:eastAsia="Times New Roman" w:hAnsi="Times New Roman" w:cs="Times New Roman"/>
          <w:color w:val="202124"/>
          <w:sz w:val="24"/>
          <w:szCs w:val="24"/>
          <w:lang w:val="en" w:eastAsia="bg-BG"/>
        </w:rPr>
        <w:t xml:space="preserve"> published a report in 1957 that intravenous injection of up to 40 m</w:t>
      </w:r>
      <w:r w:rsidR="007C24B0">
        <w:rPr>
          <w:rFonts w:ascii="Times New Roman" w:eastAsia="Times New Roman" w:hAnsi="Times New Roman" w:cs="Times New Roman"/>
          <w:color w:val="202124"/>
          <w:sz w:val="24"/>
          <w:szCs w:val="24"/>
          <w:lang w:val="en" w:eastAsia="bg-BG"/>
        </w:rPr>
        <w:t>L</w:t>
      </w:r>
      <w:r w:rsidR="00B400DE" w:rsidRPr="00B400DE">
        <w:rPr>
          <w:rFonts w:ascii="Times New Roman" w:eastAsia="Times New Roman" w:hAnsi="Times New Roman" w:cs="Times New Roman"/>
          <w:color w:val="202124"/>
          <w:sz w:val="24"/>
          <w:szCs w:val="24"/>
          <w:lang w:val="en" w:eastAsia="bg-BG"/>
        </w:rPr>
        <w:t xml:space="preserve"> into the varicose veins of the lower extremities did not cause air emboli and strokes</w:t>
      </w:r>
      <w:r w:rsidR="007C24B0">
        <w:rPr>
          <w:rFonts w:ascii="Times New Roman" w:eastAsia="Times New Roman" w:hAnsi="Times New Roman" w:cs="Times New Roman"/>
          <w:color w:val="202124"/>
          <w:sz w:val="24"/>
          <w:szCs w:val="24"/>
          <w:lang w:val="en" w:eastAsia="bg-BG"/>
        </w:rPr>
        <w:t xml:space="preserve"> (17)</w:t>
      </w:r>
      <w:r w:rsidR="00B400DE" w:rsidRPr="00B400DE">
        <w:rPr>
          <w:rFonts w:ascii="Times New Roman" w:eastAsia="Times New Roman" w:hAnsi="Times New Roman" w:cs="Times New Roman"/>
          <w:color w:val="202124"/>
          <w:sz w:val="24"/>
          <w:szCs w:val="24"/>
          <w:lang w:val="en" w:eastAsia="bg-BG"/>
        </w:rPr>
        <w:t>. At the same time, scientists were working to introduce oth</w:t>
      </w:r>
      <w:r w:rsidR="007C24B0">
        <w:rPr>
          <w:rFonts w:ascii="Times New Roman" w:eastAsia="Times New Roman" w:hAnsi="Times New Roman" w:cs="Times New Roman"/>
          <w:color w:val="202124"/>
          <w:sz w:val="24"/>
          <w:szCs w:val="24"/>
          <w:lang w:val="en" w:eastAsia="bg-BG"/>
        </w:rPr>
        <w:t>er gases into clinical practice</w:t>
      </w:r>
      <w:r w:rsidR="00B400DE" w:rsidRPr="00B400DE">
        <w:rPr>
          <w:rFonts w:ascii="Times New Roman" w:eastAsia="Times New Roman" w:hAnsi="Times New Roman" w:cs="Times New Roman"/>
          <w:color w:val="202124"/>
          <w:sz w:val="24"/>
          <w:szCs w:val="24"/>
          <w:lang w:val="en" w:eastAsia="bg-BG"/>
        </w:rPr>
        <w:t xml:space="preserve"> for better contrast in radiology. Durant, Oppenheimer, and others also found in 1957 that </w:t>
      </w:r>
      <w:r w:rsidR="00B400DE" w:rsidRPr="00B400DE">
        <w:rPr>
          <w:rFonts w:ascii="Times New Roman" w:eastAsia="Times New Roman" w:hAnsi="Times New Roman" w:cs="Times New Roman"/>
          <w:color w:val="202124"/>
          <w:sz w:val="24"/>
          <w:szCs w:val="24"/>
          <w:lang w:val="en" w:eastAsia="bg-BG"/>
        </w:rPr>
        <w:lastRenderedPageBreak/>
        <w:t>intravascular injection of carbon dioxide better visualized intracardiac structures and coronary vessels. Thus, thanks to their developments, today we enjoy the success of CO</w:t>
      </w:r>
      <w:r w:rsidR="00B400DE" w:rsidRPr="007C24B0">
        <w:rPr>
          <w:rFonts w:ascii="Times New Roman" w:eastAsia="Times New Roman" w:hAnsi="Times New Roman" w:cs="Times New Roman"/>
          <w:color w:val="202124"/>
          <w:sz w:val="24"/>
          <w:szCs w:val="24"/>
          <w:vertAlign w:val="subscript"/>
          <w:lang w:val="en" w:eastAsia="bg-BG"/>
        </w:rPr>
        <w:t>2</w:t>
      </w:r>
      <w:r w:rsidR="00B400DE" w:rsidRPr="00B400DE">
        <w:rPr>
          <w:rFonts w:ascii="Times New Roman" w:eastAsia="Times New Roman" w:hAnsi="Times New Roman" w:cs="Times New Roman"/>
          <w:color w:val="202124"/>
          <w:sz w:val="24"/>
          <w:szCs w:val="24"/>
          <w:lang w:val="en" w:eastAsia="bg-BG"/>
        </w:rPr>
        <w:t xml:space="preserve"> angiography, which is used in patients with a proven allergy to standard contrast agents</w:t>
      </w:r>
      <w:r w:rsidR="007C24B0">
        <w:rPr>
          <w:rFonts w:ascii="Times New Roman" w:eastAsia="Times New Roman" w:hAnsi="Times New Roman" w:cs="Times New Roman"/>
          <w:color w:val="202124"/>
          <w:sz w:val="24"/>
          <w:szCs w:val="24"/>
          <w:lang w:val="en" w:eastAsia="bg-BG"/>
        </w:rPr>
        <w:t xml:space="preserve"> (</w:t>
      </w:r>
      <w:r w:rsidR="00B400DE" w:rsidRPr="00B400DE">
        <w:rPr>
          <w:rFonts w:ascii="Times New Roman" w:eastAsia="Times New Roman" w:hAnsi="Times New Roman" w:cs="Times New Roman"/>
          <w:color w:val="202124"/>
          <w:sz w:val="24"/>
          <w:szCs w:val="24"/>
          <w:lang w:val="en" w:eastAsia="bg-BG"/>
        </w:rPr>
        <w:t>6</w:t>
      </w:r>
      <w:r w:rsidR="007C24B0">
        <w:rPr>
          <w:rFonts w:ascii="Times New Roman" w:eastAsia="Times New Roman" w:hAnsi="Times New Roman" w:cs="Times New Roman"/>
          <w:color w:val="202124"/>
          <w:sz w:val="24"/>
          <w:szCs w:val="24"/>
          <w:lang w:val="en" w:eastAsia="bg-BG"/>
        </w:rPr>
        <w:t>).</w:t>
      </w:r>
    </w:p>
    <w:p w14:paraId="4DBB9087" w14:textId="48951582" w:rsidR="00B400DE" w:rsidRPr="00B400DE"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F715D8">
        <w:rPr>
          <w:rFonts w:ascii="Times New Roman" w:eastAsia="Times New Roman" w:hAnsi="Times New Roman" w:cs="Times New Roman"/>
          <w:color w:val="202124"/>
          <w:sz w:val="24"/>
          <w:szCs w:val="24"/>
          <w:lang w:val="en" w:eastAsia="bg-BG"/>
        </w:rPr>
        <w:t>In 1990, Hess’</w:t>
      </w:r>
      <w:r w:rsidR="00B400DE" w:rsidRPr="00B400DE">
        <w:rPr>
          <w:rFonts w:ascii="Times New Roman" w:eastAsia="Times New Roman" w:hAnsi="Times New Roman" w:cs="Times New Roman"/>
          <w:color w:val="202124"/>
          <w:sz w:val="24"/>
          <w:szCs w:val="24"/>
          <w:lang w:val="en" w:eastAsia="bg-BG"/>
        </w:rPr>
        <w:t>s publication was published, in which he categorically rejected the introduction of atmospheric air into the human body due to the standard presence of a large percentage of nitrogen, which is difficult to dissolve in biological fluids. He proved that the biological gases oxygen and carbon dioxid</w:t>
      </w:r>
      <w:r w:rsidR="00BF4EAA">
        <w:rPr>
          <w:rFonts w:ascii="Times New Roman" w:eastAsia="Times New Roman" w:hAnsi="Times New Roman" w:cs="Times New Roman"/>
          <w:color w:val="202124"/>
          <w:sz w:val="24"/>
          <w:szCs w:val="24"/>
          <w:lang w:val="en" w:eastAsia="bg-BG"/>
        </w:rPr>
        <w:t>e have a much better solubility (</w:t>
      </w:r>
      <w:r w:rsidR="00B400DE" w:rsidRPr="00B400DE">
        <w:rPr>
          <w:rFonts w:ascii="Times New Roman" w:eastAsia="Times New Roman" w:hAnsi="Times New Roman" w:cs="Times New Roman"/>
          <w:color w:val="202124"/>
          <w:sz w:val="24"/>
          <w:szCs w:val="24"/>
          <w:lang w:val="en" w:eastAsia="bg-BG"/>
        </w:rPr>
        <w:t>11</w:t>
      </w:r>
      <w:r w:rsidR="00BF4EAA">
        <w:rPr>
          <w:rFonts w:ascii="Times New Roman" w:eastAsia="Times New Roman" w:hAnsi="Times New Roman" w:cs="Times New Roman"/>
          <w:color w:val="202124"/>
          <w:sz w:val="24"/>
          <w:szCs w:val="24"/>
          <w:lang w:val="en" w:eastAsia="bg-BG"/>
        </w:rPr>
        <w:t>).</w:t>
      </w:r>
      <w:r w:rsidR="00B400DE" w:rsidRPr="00B400DE">
        <w:rPr>
          <w:rFonts w:ascii="Times New Roman" w:eastAsia="Times New Roman" w:hAnsi="Times New Roman" w:cs="Times New Roman"/>
          <w:color w:val="202124"/>
          <w:sz w:val="24"/>
          <w:szCs w:val="24"/>
          <w:lang w:val="en" w:eastAsia="bg-BG"/>
        </w:rPr>
        <w:t xml:space="preserve"> Based on his developments, Cabrera introduced into clinical </w:t>
      </w:r>
      <w:proofErr w:type="spellStart"/>
      <w:r w:rsidR="00B400DE" w:rsidRPr="00B400DE">
        <w:rPr>
          <w:rFonts w:ascii="Times New Roman" w:eastAsia="Times New Roman" w:hAnsi="Times New Roman" w:cs="Times New Roman"/>
          <w:color w:val="202124"/>
          <w:sz w:val="24"/>
          <w:szCs w:val="24"/>
          <w:lang w:val="en" w:eastAsia="bg-BG"/>
        </w:rPr>
        <w:t>phlebological</w:t>
      </w:r>
      <w:proofErr w:type="spellEnd"/>
      <w:r w:rsidR="00B400DE" w:rsidRPr="00B400DE">
        <w:rPr>
          <w:rFonts w:ascii="Times New Roman" w:eastAsia="Times New Roman" w:hAnsi="Times New Roman" w:cs="Times New Roman"/>
          <w:color w:val="202124"/>
          <w:sz w:val="24"/>
          <w:szCs w:val="24"/>
          <w:lang w:val="en" w:eastAsia="bg-BG"/>
        </w:rPr>
        <w:t xml:space="preserve"> practice in 1994, instead of atmosp</w:t>
      </w:r>
      <w:r w:rsidR="00A31E8A">
        <w:rPr>
          <w:rFonts w:ascii="Times New Roman" w:eastAsia="Times New Roman" w:hAnsi="Times New Roman" w:cs="Times New Roman"/>
          <w:color w:val="202124"/>
          <w:sz w:val="24"/>
          <w:szCs w:val="24"/>
          <w:lang w:val="en" w:eastAsia="bg-BG"/>
        </w:rPr>
        <w:t>heric air, the gases oxygen and</w:t>
      </w:r>
      <w:r w:rsidR="00B400DE" w:rsidRPr="00B400DE">
        <w:rPr>
          <w:rFonts w:ascii="Times New Roman" w:eastAsia="Times New Roman" w:hAnsi="Times New Roman" w:cs="Times New Roman"/>
          <w:color w:val="202124"/>
          <w:sz w:val="24"/>
          <w:szCs w:val="24"/>
          <w:lang w:val="en" w:eastAsia="bg-BG"/>
        </w:rPr>
        <w:t>/</w:t>
      </w:r>
      <w:r w:rsidR="00A31E8A">
        <w:rPr>
          <w:rFonts w:ascii="Times New Roman" w:eastAsia="Times New Roman" w:hAnsi="Times New Roman" w:cs="Times New Roman"/>
          <w:color w:val="202124"/>
          <w:sz w:val="24"/>
          <w:szCs w:val="24"/>
          <w:lang w:val="en" w:eastAsia="bg-BG"/>
        </w:rPr>
        <w:t>or carbon dioxide—</w:t>
      </w:r>
      <w:r w:rsidR="00B400DE" w:rsidRPr="00B400DE">
        <w:rPr>
          <w:rFonts w:ascii="Times New Roman" w:eastAsia="Times New Roman" w:hAnsi="Times New Roman" w:cs="Times New Roman"/>
          <w:color w:val="202124"/>
          <w:sz w:val="24"/>
          <w:szCs w:val="24"/>
          <w:lang w:val="en" w:eastAsia="bg-BG"/>
        </w:rPr>
        <w:t>se</w:t>
      </w:r>
      <w:r w:rsidR="00A31E8A">
        <w:rPr>
          <w:rFonts w:ascii="Times New Roman" w:eastAsia="Times New Roman" w:hAnsi="Times New Roman" w:cs="Times New Roman"/>
          <w:color w:val="202124"/>
          <w:sz w:val="24"/>
          <w:szCs w:val="24"/>
          <w:lang w:val="en" w:eastAsia="bg-BG"/>
        </w:rPr>
        <w:t>parately or in different ratios</w:t>
      </w:r>
      <w:r w:rsidR="00B400DE" w:rsidRPr="00B400DE">
        <w:rPr>
          <w:rFonts w:ascii="Times New Roman" w:eastAsia="Times New Roman" w:hAnsi="Times New Roman" w:cs="Times New Roman"/>
          <w:color w:val="202124"/>
          <w:sz w:val="24"/>
          <w:szCs w:val="24"/>
          <w:lang w:val="en" w:eastAsia="bg-BG"/>
        </w:rPr>
        <w:t xml:space="preserve"> </w:t>
      </w:r>
      <w:r w:rsidR="00A31E8A">
        <w:rPr>
          <w:rFonts w:ascii="Times New Roman" w:eastAsia="Times New Roman" w:hAnsi="Times New Roman" w:cs="Times New Roman"/>
          <w:color w:val="202124"/>
          <w:sz w:val="24"/>
          <w:szCs w:val="24"/>
          <w:lang w:val="en" w:eastAsia="bg-BG"/>
        </w:rPr>
        <w:t>(</w:t>
      </w:r>
      <w:r w:rsidR="00B400DE" w:rsidRPr="00B400DE">
        <w:rPr>
          <w:rFonts w:ascii="Times New Roman" w:eastAsia="Times New Roman" w:hAnsi="Times New Roman" w:cs="Times New Roman"/>
          <w:color w:val="202124"/>
          <w:sz w:val="24"/>
          <w:szCs w:val="24"/>
          <w:lang w:val="en" w:eastAsia="bg-BG"/>
        </w:rPr>
        <w:t>4</w:t>
      </w:r>
      <w:r w:rsidR="00A31E8A">
        <w:rPr>
          <w:rFonts w:ascii="Times New Roman" w:eastAsia="Times New Roman" w:hAnsi="Times New Roman" w:cs="Times New Roman"/>
          <w:color w:val="202124"/>
          <w:sz w:val="24"/>
          <w:szCs w:val="24"/>
          <w:lang w:val="en" w:eastAsia="bg-BG"/>
        </w:rPr>
        <w:t>).</w:t>
      </w:r>
    </w:p>
    <w:p w14:paraId="3F7217A2" w14:textId="3F6E9A5C" w:rsidR="00B400DE" w:rsidRPr="00B400DE"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96058A">
        <w:rPr>
          <w:rFonts w:ascii="Times New Roman" w:eastAsia="Times New Roman" w:hAnsi="Times New Roman" w:cs="Times New Roman"/>
          <w:color w:val="202124"/>
          <w:sz w:val="24"/>
          <w:szCs w:val="24"/>
          <w:lang w:val="en" w:eastAsia="bg-BG"/>
        </w:rPr>
        <w:t xml:space="preserve">And in 1999, </w:t>
      </w:r>
      <w:r w:rsidR="00B400DE" w:rsidRPr="00B400DE">
        <w:rPr>
          <w:rFonts w:ascii="Times New Roman" w:eastAsia="Times New Roman" w:hAnsi="Times New Roman" w:cs="Times New Roman"/>
          <w:color w:val="202124"/>
          <w:sz w:val="24"/>
          <w:szCs w:val="24"/>
          <w:lang w:val="en" w:eastAsia="bg-BG"/>
        </w:rPr>
        <w:t xml:space="preserve">Garcia Mingo </w:t>
      </w:r>
      <w:r w:rsidR="0096058A">
        <w:rPr>
          <w:rFonts w:ascii="Times New Roman" w:eastAsia="Times New Roman" w:hAnsi="Times New Roman" w:cs="Times New Roman"/>
          <w:color w:val="202124"/>
          <w:sz w:val="24"/>
          <w:szCs w:val="24"/>
          <w:lang w:val="en" w:eastAsia="bg-BG"/>
        </w:rPr>
        <w:t xml:space="preserve">was the first to </w:t>
      </w:r>
      <w:r w:rsidR="00B400DE" w:rsidRPr="00B400DE">
        <w:rPr>
          <w:rFonts w:ascii="Times New Roman" w:eastAsia="Times New Roman" w:hAnsi="Times New Roman" w:cs="Times New Roman"/>
          <w:color w:val="202124"/>
          <w:sz w:val="24"/>
          <w:szCs w:val="24"/>
          <w:lang w:val="en" w:eastAsia="bg-BG"/>
        </w:rPr>
        <w:t>publish a report on the use of noble gases to produce sclerosing foam. His first development was with helium. His</w:t>
      </w:r>
      <w:r w:rsidR="0096058A">
        <w:rPr>
          <w:rFonts w:ascii="Times New Roman" w:eastAsia="Times New Roman" w:hAnsi="Times New Roman" w:cs="Times New Roman"/>
          <w:color w:val="202124"/>
          <w:sz w:val="24"/>
          <w:szCs w:val="24"/>
          <w:lang w:val="en" w:eastAsia="bg-BG"/>
        </w:rPr>
        <w:t xml:space="preserve"> patented device is called the Foam Medical System</w:t>
      </w:r>
      <w:r w:rsidR="00B400DE" w:rsidRPr="00B400DE">
        <w:rPr>
          <w:rFonts w:ascii="Times New Roman" w:eastAsia="Times New Roman" w:hAnsi="Times New Roman" w:cs="Times New Roman"/>
          <w:color w:val="202124"/>
          <w:sz w:val="24"/>
          <w:szCs w:val="24"/>
          <w:lang w:val="en" w:eastAsia="bg-BG"/>
        </w:rPr>
        <w:t xml:space="preserve"> </w:t>
      </w:r>
      <w:r w:rsidR="0096058A">
        <w:rPr>
          <w:rFonts w:ascii="Times New Roman" w:eastAsia="Times New Roman" w:hAnsi="Times New Roman" w:cs="Times New Roman"/>
          <w:color w:val="202124"/>
          <w:sz w:val="24"/>
          <w:szCs w:val="24"/>
          <w:lang w:val="en" w:eastAsia="bg-BG"/>
        </w:rPr>
        <w:t>(</w:t>
      </w:r>
      <w:r w:rsidR="00B400DE" w:rsidRPr="00B400DE">
        <w:rPr>
          <w:rFonts w:ascii="Times New Roman" w:eastAsia="Times New Roman" w:hAnsi="Times New Roman" w:cs="Times New Roman"/>
          <w:color w:val="202124"/>
          <w:sz w:val="24"/>
          <w:szCs w:val="24"/>
          <w:lang w:val="en" w:eastAsia="bg-BG"/>
        </w:rPr>
        <w:t>14</w:t>
      </w:r>
      <w:r w:rsidR="0096058A">
        <w:rPr>
          <w:rFonts w:ascii="Times New Roman" w:eastAsia="Times New Roman" w:hAnsi="Times New Roman" w:cs="Times New Roman"/>
          <w:color w:val="202124"/>
          <w:sz w:val="24"/>
          <w:szCs w:val="24"/>
          <w:lang w:val="en" w:eastAsia="bg-BG"/>
        </w:rPr>
        <w:t>).</w:t>
      </w:r>
    </w:p>
    <w:p w14:paraId="7E2AB433" w14:textId="26542CA1" w:rsidR="00B400DE" w:rsidRPr="00080172"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b/>
          <w:bCs/>
          <w:color w:val="202124"/>
          <w:sz w:val="24"/>
          <w:szCs w:val="24"/>
          <w:lang w:val="en" w:eastAsia="bg-BG"/>
        </w:rPr>
      </w:pPr>
      <w:r>
        <w:rPr>
          <w:rFonts w:ascii="Times New Roman" w:eastAsia="Times New Roman" w:hAnsi="Times New Roman" w:cs="Times New Roman"/>
          <w:color w:val="202124"/>
          <w:sz w:val="24"/>
          <w:szCs w:val="24"/>
          <w:lang w:val="en" w:eastAsia="bg-BG"/>
        </w:rPr>
        <w:tab/>
      </w:r>
      <w:r w:rsidR="00B400DE" w:rsidRPr="00B400DE">
        <w:rPr>
          <w:rFonts w:ascii="Times New Roman" w:eastAsia="Times New Roman" w:hAnsi="Times New Roman" w:cs="Times New Roman"/>
          <w:b/>
          <w:bCs/>
          <w:color w:val="202124"/>
          <w:sz w:val="24"/>
          <w:szCs w:val="24"/>
          <w:lang w:val="en" w:eastAsia="bg-BG"/>
        </w:rPr>
        <w:t>4. The introduction of ultrasound Doppler devices in phlebology</w:t>
      </w:r>
    </w:p>
    <w:p w14:paraId="47419892" w14:textId="77777777" w:rsidR="004035EA" w:rsidRDefault="00B400DE" w:rsidP="00080172">
      <w:pPr>
        <w:pStyle w:val="HTMLPreformatted"/>
        <w:shd w:val="clear" w:color="auto" w:fill="F8F9FA"/>
        <w:spacing w:line="540" w:lineRule="atLeast"/>
        <w:ind w:firstLine="708"/>
        <w:jc w:val="both"/>
        <w:rPr>
          <w:rFonts w:ascii="Times New Roman" w:eastAsia="Times New Roman" w:hAnsi="Times New Roman" w:cs="Times New Roman"/>
          <w:color w:val="202124"/>
          <w:sz w:val="24"/>
          <w:szCs w:val="24"/>
          <w:lang w:val="en" w:eastAsia="bg-BG"/>
        </w:rPr>
      </w:pPr>
      <w:r w:rsidRPr="00B400DE">
        <w:rPr>
          <w:rFonts w:ascii="Times New Roman" w:eastAsia="Times New Roman" w:hAnsi="Times New Roman" w:cs="Times New Roman"/>
          <w:color w:val="202124"/>
          <w:sz w:val="24"/>
          <w:szCs w:val="24"/>
          <w:lang w:val="en" w:eastAsia="bg-BG"/>
        </w:rPr>
        <w:t>The introduction of B-mode technology of ultrasound equipment has led to real progress in phlebology. Barber was the first to report the use of an ultrasound Doppler in 1974 for di</w:t>
      </w:r>
      <w:r w:rsidR="000B1E12">
        <w:rPr>
          <w:rFonts w:ascii="Times New Roman" w:eastAsia="Times New Roman" w:hAnsi="Times New Roman" w:cs="Times New Roman"/>
          <w:color w:val="202124"/>
          <w:sz w:val="24"/>
          <w:szCs w:val="24"/>
          <w:lang w:val="en" w:eastAsia="bg-BG"/>
        </w:rPr>
        <w:t xml:space="preserve">agnostic </w:t>
      </w:r>
      <w:proofErr w:type="spellStart"/>
      <w:r w:rsidR="000B1E12">
        <w:rPr>
          <w:rFonts w:ascii="Times New Roman" w:eastAsia="Times New Roman" w:hAnsi="Times New Roman" w:cs="Times New Roman"/>
          <w:color w:val="202124"/>
          <w:sz w:val="24"/>
          <w:szCs w:val="24"/>
          <w:lang w:val="en" w:eastAsia="bg-BG"/>
        </w:rPr>
        <w:t>phlebological</w:t>
      </w:r>
      <w:proofErr w:type="spellEnd"/>
      <w:r w:rsidR="000B1E12">
        <w:rPr>
          <w:rFonts w:ascii="Times New Roman" w:eastAsia="Times New Roman" w:hAnsi="Times New Roman" w:cs="Times New Roman"/>
          <w:color w:val="202124"/>
          <w:sz w:val="24"/>
          <w:szCs w:val="24"/>
          <w:lang w:val="en" w:eastAsia="bg-BG"/>
        </w:rPr>
        <w:t xml:space="preserve"> purposes (</w:t>
      </w:r>
      <w:r w:rsidRPr="00B400DE">
        <w:rPr>
          <w:rFonts w:ascii="Times New Roman" w:eastAsia="Times New Roman" w:hAnsi="Times New Roman" w:cs="Times New Roman"/>
          <w:color w:val="202124"/>
          <w:sz w:val="24"/>
          <w:szCs w:val="24"/>
          <w:lang w:val="en" w:eastAsia="bg-BG"/>
        </w:rPr>
        <w:t>2</w:t>
      </w:r>
      <w:r w:rsidR="000B1E12">
        <w:rPr>
          <w:rFonts w:ascii="Times New Roman" w:eastAsia="Times New Roman" w:hAnsi="Times New Roman" w:cs="Times New Roman"/>
          <w:color w:val="202124"/>
          <w:sz w:val="24"/>
          <w:szCs w:val="24"/>
          <w:lang w:val="en" w:eastAsia="bg-BG"/>
        </w:rPr>
        <w:t>).</w:t>
      </w:r>
      <w:r w:rsidR="00B66F69">
        <w:rPr>
          <w:rFonts w:ascii="Times New Roman" w:eastAsia="Times New Roman" w:hAnsi="Times New Roman" w:cs="Times New Roman"/>
          <w:color w:val="202124"/>
          <w:sz w:val="24"/>
          <w:szCs w:val="24"/>
          <w:lang w:val="en" w:eastAsia="bg-BG"/>
        </w:rPr>
        <w:t xml:space="preserve"> </w:t>
      </w:r>
      <w:r w:rsidRPr="00B400DE">
        <w:rPr>
          <w:rFonts w:ascii="Times New Roman" w:eastAsia="Times New Roman" w:hAnsi="Times New Roman" w:cs="Times New Roman"/>
          <w:color w:val="202124"/>
          <w:sz w:val="24"/>
          <w:szCs w:val="24"/>
          <w:lang w:val="en" w:eastAsia="bg-BG"/>
        </w:rPr>
        <w:t>And it was not until 1989 that Knight, Vin</w:t>
      </w:r>
      <w:r w:rsidR="004A412A">
        <w:rPr>
          <w:rFonts w:ascii="Times New Roman" w:eastAsia="Times New Roman" w:hAnsi="Times New Roman" w:cs="Times New Roman"/>
          <w:color w:val="202124"/>
          <w:sz w:val="24"/>
          <w:szCs w:val="24"/>
          <w:lang w:val="en" w:eastAsia="bg-BG"/>
        </w:rPr>
        <w:t xml:space="preserve">, and </w:t>
      </w:r>
      <w:proofErr w:type="spellStart"/>
      <w:r w:rsidR="004A412A">
        <w:rPr>
          <w:rFonts w:ascii="Times New Roman" w:eastAsia="Times New Roman" w:hAnsi="Times New Roman" w:cs="Times New Roman"/>
          <w:color w:val="202124"/>
          <w:sz w:val="24"/>
          <w:szCs w:val="24"/>
          <w:lang w:val="en" w:eastAsia="bg-BG"/>
        </w:rPr>
        <w:t>Zy</w:t>
      </w:r>
      <w:r w:rsidRPr="00B400DE">
        <w:rPr>
          <w:rFonts w:ascii="Times New Roman" w:eastAsia="Times New Roman" w:hAnsi="Times New Roman" w:cs="Times New Roman"/>
          <w:color w:val="202124"/>
          <w:sz w:val="24"/>
          <w:szCs w:val="24"/>
          <w:lang w:val="en" w:eastAsia="bg-BG"/>
        </w:rPr>
        <w:t>gmunt</w:t>
      </w:r>
      <w:proofErr w:type="spellEnd"/>
      <w:r w:rsidRPr="00B400DE">
        <w:rPr>
          <w:rFonts w:ascii="Times New Roman" w:eastAsia="Times New Roman" w:hAnsi="Times New Roman" w:cs="Times New Roman"/>
          <w:color w:val="202124"/>
          <w:sz w:val="24"/>
          <w:szCs w:val="24"/>
          <w:lang w:val="en" w:eastAsia="bg-BG"/>
        </w:rPr>
        <w:t xml:space="preserve"> were the first in the world to publish a report on the use of an ultrasound machine to inject a </w:t>
      </w:r>
      <w:proofErr w:type="spellStart"/>
      <w:r w:rsidRPr="00B400DE">
        <w:rPr>
          <w:rFonts w:ascii="Times New Roman" w:eastAsia="Times New Roman" w:hAnsi="Times New Roman" w:cs="Times New Roman"/>
          <w:color w:val="202124"/>
          <w:sz w:val="24"/>
          <w:szCs w:val="24"/>
          <w:lang w:val="en" w:eastAsia="bg-BG"/>
        </w:rPr>
        <w:t>sclerosing</w:t>
      </w:r>
      <w:proofErr w:type="spellEnd"/>
      <w:r w:rsidRPr="00B400DE">
        <w:rPr>
          <w:rFonts w:ascii="Times New Roman" w:eastAsia="Times New Roman" w:hAnsi="Times New Roman" w:cs="Times New Roman"/>
          <w:color w:val="202124"/>
          <w:sz w:val="24"/>
          <w:szCs w:val="24"/>
          <w:lang w:val="en" w:eastAsia="bg-BG"/>
        </w:rPr>
        <w:t xml:space="preserve"> agent</w:t>
      </w:r>
      <w:r w:rsidR="004035EA">
        <w:rPr>
          <w:rFonts w:ascii="Times New Roman" w:eastAsia="Times New Roman" w:hAnsi="Times New Roman" w:cs="Times New Roman"/>
          <w:color w:val="202124"/>
          <w:sz w:val="24"/>
          <w:szCs w:val="24"/>
          <w:lang w:val="en" w:eastAsia="bg-BG"/>
        </w:rPr>
        <w:t xml:space="preserve"> (15)</w:t>
      </w:r>
      <w:r w:rsidRPr="00B400DE">
        <w:rPr>
          <w:rFonts w:ascii="Times New Roman" w:eastAsia="Times New Roman" w:hAnsi="Times New Roman" w:cs="Times New Roman"/>
          <w:color w:val="202124"/>
          <w:sz w:val="24"/>
          <w:szCs w:val="24"/>
          <w:lang w:val="en" w:eastAsia="bg-BG"/>
        </w:rPr>
        <w:t xml:space="preserve">. Their main purpose </w:t>
      </w:r>
      <w:r w:rsidR="004035EA">
        <w:rPr>
          <w:rFonts w:ascii="Times New Roman" w:eastAsia="Times New Roman" w:hAnsi="Times New Roman" w:cs="Times New Roman"/>
          <w:color w:val="202124"/>
          <w:sz w:val="24"/>
          <w:szCs w:val="24"/>
          <w:lang w:val="en" w:eastAsia="bg-BG"/>
        </w:rPr>
        <w:t>wa</w:t>
      </w:r>
      <w:r w:rsidRPr="00B400DE">
        <w:rPr>
          <w:rFonts w:ascii="Times New Roman" w:eastAsia="Times New Roman" w:hAnsi="Times New Roman" w:cs="Times New Roman"/>
          <w:color w:val="202124"/>
          <w:sz w:val="24"/>
          <w:szCs w:val="24"/>
          <w:lang w:val="en" w:eastAsia="bg-BG"/>
        </w:rPr>
        <w:t>s to improve the safety of sclerosing tr</w:t>
      </w:r>
      <w:r w:rsidR="004035EA">
        <w:rPr>
          <w:rFonts w:ascii="Times New Roman" w:eastAsia="Times New Roman" w:hAnsi="Times New Roman" w:cs="Times New Roman"/>
          <w:color w:val="202124"/>
          <w:sz w:val="24"/>
          <w:szCs w:val="24"/>
          <w:lang w:val="en" w:eastAsia="bg-BG"/>
        </w:rPr>
        <w:t>eatment, to stop the so-called “blind”</w:t>
      </w:r>
      <w:r w:rsidRPr="00B400DE">
        <w:rPr>
          <w:rFonts w:ascii="Times New Roman" w:eastAsia="Times New Roman" w:hAnsi="Times New Roman" w:cs="Times New Roman"/>
          <w:color w:val="202124"/>
          <w:sz w:val="24"/>
          <w:szCs w:val="24"/>
          <w:lang w:val="en" w:eastAsia="bg-BG"/>
        </w:rPr>
        <w:t xml:space="preserve"> venous puncture and to prevent the risk of misdiagnosis of intra-arterial sclerosant.</w:t>
      </w:r>
      <w:r w:rsidRPr="00080172">
        <w:rPr>
          <w:rFonts w:ascii="Times New Roman" w:eastAsia="Times New Roman" w:hAnsi="Times New Roman" w:cs="Times New Roman"/>
          <w:color w:val="202124"/>
          <w:sz w:val="24"/>
          <w:szCs w:val="24"/>
          <w:lang w:eastAsia="bg-BG"/>
        </w:rPr>
        <w:t xml:space="preserve"> </w:t>
      </w:r>
      <w:r w:rsidR="005B5706" w:rsidRPr="00080172">
        <w:rPr>
          <w:rFonts w:ascii="Times New Roman" w:eastAsia="Times New Roman" w:hAnsi="Times New Roman" w:cs="Times New Roman"/>
          <w:color w:val="202124"/>
          <w:sz w:val="24"/>
          <w:szCs w:val="24"/>
          <w:lang w:val="en" w:eastAsia="bg-BG"/>
        </w:rPr>
        <w:t>They prove</w:t>
      </w:r>
      <w:r w:rsidR="004035EA">
        <w:rPr>
          <w:rFonts w:ascii="Times New Roman" w:eastAsia="Times New Roman" w:hAnsi="Times New Roman" w:cs="Times New Roman"/>
          <w:color w:val="202124"/>
          <w:sz w:val="24"/>
          <w:szCs w:val="24"/>
          <w:lang w:val="en" w:eastAsia="bg-BG"/>
        </w:rPr>
        <w:t>d</w:t>
      </w:r>
      <w:r w:rsidR="005B5706" w:rsidRPr="00080172">
        <w:rPr>
          <w:rFonts w:ascii="Times New Roman" w:eastAsia="Times New Roman" w:hAnsi="Times New Roman" w:cs="Times New Roman"/>
          <w:color w:val="202124"/>
          <w:sz w:val="24"/>
          <w:szCs w:val="24"/>
          <w:lang w:val="en" w:eastAsia="bg-BG"/>
        </w:rPr>
        <w:t xml:space="preserve"> that tracing the tip of the needle helps for accurate intravascular injection, as well as prevents possible </w:t>
      </w:r>
      <w:proofErr w:type="spellStart"/>
      <w:r w:rsidR="005B5706" w:rsidRPr="00080172">
        <w:rPr>
          <w:rFonts w:ascii="Times New Roman" w:eastAsia="Times New Roman" w:hAnsi="Times New Roman" w:cs="Times New Roman"/>
          <w:color w:val="202124"/>
          <w:sz w:val="24"/>
          <w:szCs w:val="24"/>
          <w:lang w:val="en" w:eastAsia="bg-BG"/>
        </w:rPr>
        <w:t>paravasal</w:t>
      </w:r>
      <w:proofErr w:type="spellEnd"/>
      <w:r w:rsidR="005B5706" w:rsidRPr="00080172">
        <w:rPr>
          <w:rFonts w:ascii="Times New Roman" w:eastAsia="Times New Roman" w:hAnsi="Times New Roman" w:cs="Times New Roman"/>
          <w:color w:val="202124"/>
          <w:sz w:val="24"/>
          <w:szCs w:val="24"/>
          <w:lang w:val="en" w:eastAsia="bg-BG"/>
        </w:rPr>
        <w:t xml:space="preserve"> application. All their developments are still relevant today and are included in the main guidelines</w:t>
      </w:r>
      <w:r w:rsidR="004035EA">
        <w:rPr>
          <w:rFonts w:ascii="Times New Roman" w:eastAsia="Times New Roman" w:hAnsi="Times New Roman" w:cs="Times New Roman"/>
          <w:color w:val="202124"/>
          <w:sz w:val="24"/>
          <w:szCs w:val="24"/>
          <w:lang w:val="en" w:eastAsia="bg-BG"/>
        </w:rPr>
        <w:t xml:space="preserve"> (14)</w:t>
      </w:r>
      <w:r w:rsidR="005B5706" w:rsidRPr="00080172">
        <w:rPr>
          <w:rFonts w:ascii="Times New Roman" w:eastAsia="Times New Roman" w:hAnsi="Times New Roman" w:cs="Times New Roman"/>
          <w:color w:val="202124"/>
          <w:sz w:val="24"/>
          <w:szCs w:val="24"/>
          <w:lang w:val="en" w:eastAsia="bg-BG"/>
        </w:rPr>
        <w:t>.</w:t>
      </w:r>
    </w:p>
    <w:p w14:paraId="22F8B30A" w14:textId="55ABCFF2" w:rsidR="005B5706" w:rsidRPr="00080172" w:rsidRDefault="005B5706" w:rsidP="00080172">
      <w:pPr>
        <w:pStyle w:val="HTMLPreformatted"/>
        <w:shd w:val="clear" w:color="auto" w:fill="F8F9FA"/>
        <w:spacing w:line="540" w:lineRule="atLeast"/>
        <w:ind w:firstLine="708"/>
        <w:jc w:val="both"/>
        <w:rPr>
          <w:rFonts w:ascii="Times New Roman" w:eastAsia="Times New Roman" w:hAnsi="Times New Roman" w:cs="Times New Roman"/>
          <w:color w:val="202124"/>
          <w:sz w:val="24"/>
          <w:szCs w:val="24"/>
          <w:lang w:eastAsia="bg-BG"/>
        </w:rPr>
      </w:pPr>
      <w:r w:rsidRPr="005B5706">
        <w:rPr>
          <w:rFonts w:ascii="Times New Roman" w:eastAsia="Times New Roman" w:hAnsi="Times New Roman" w:cs="Times New Roman"/>
          <w:color w:val="202124"/>
          <w:sz w:val="24"/>
          <w:szCs w:val="24"/>
          <w:lang w:val="en" w:eastAsia="bg-BG"/>
        </w:rPr>
        <w:t xml:space="preserve">In 1993, Michael </w:t>
      </w:r>
      <w:proofErr w:type="spellStart"/>
      <w:r w:rsidRPr="005B5706">
        <w:rPr>
          <w:rFonts w:ascii="Times New Roman" w:eastAsia="Times New Roman" w:hAnsi="Times New Roman" w:cs="Times New Roman"/>
          <w:color w:val="202124"/>
          <w:sz w:val="24"/>
          <w:szCs w:val="24"/>
          <w:lang w:val="en" w:eastAsia="bg-BG"/>
        </w:rPr>
        <w:t>Schadeck</w:t>
      </w:r>
      <w:proofErr w:type="spellEnd"/>
      <w:r w:rsidRPr="005B5706">
        <w:rPr>
          <w:rFonts w:ascii="Times New Roman" w:eastAsia="Times New Roman" w:hAnsi="Times New Roman" w:cs="Times New Roman"/>
          <w:color w:val="202124"/>
          <w:sz w:val="24"/>
          <w:szCs w:val="24"/>
          <w:lang w:val="en" w:eastAsia="bg-BG"/>
        </w:rPr>
        <w:t xml:space="preserve"> made another significant progressive step in phlebology. He mixed detergent with atmospheric air and found that these small bubbles in the vessel were an excellent contrast agent</w:t>
      </w:r>
      <w:r w:rsidR="004035EA">
        <w:rPr>
          <w:rFonts w:ascii="Times New Roman" w:eastAsia="Times New Roman" w:hAnsi="Times New Roman" w:cs="Times New Roman"/>
          <w:color w:val="202124"/>
          <w:sz w:val="24"/>
          <w:szCs w:val="24"/>
          <w:lang w:val="en" w:eastAsia="bg-BG"/>
        </w:rPr>
        <w:t xml:space="preserve"> (31)</w:t>
      </w:r>
      <w:r w:rsidRPr="005B5706">
        <w:rPr>
          <w:rFonts w:ascii="Times New Roman" w:eastAsia="Times New Roman" w:hAnsi="Times New Roman" w:cs="Times New Roman"/>
          <w:color w:val="202124"/>
          <w:sz w:val="24"/>
          <w:szCs w:val="24"/>
          <w:lang w:val="en" w:eastAsia="bg-BG"/>
        </w:rPr>
        <w:t xml:space="preserve">. The ultrasound probe perfectly traced the movement of sclerosing </w:t>
      </w:r>
      <w:r w:rsidRPr="005B5706">
        <w:rPr>
          <w:rFonts w:ascii="Times New Roman" w:eastAsia="Times New Roman" w:hAnsi="Times New Roman" w:cs="Times New Roman"/>
          <w:color w:val="202124"/>
          <w:sz w:val="24"/>
          <w:szCs w:val="24"/>
          <w:lang w:val="en" w:eastAsia="bg-BG"/>
        </w:rPr>
        <w:lastRenderedPageBreak/>
        <w:t>foam through the venous vessels from the injection site in the proximal direction.</w:t>
      </w:r>
      <w:r w:rsidRPr="00080172">
        <w:rPr>
          <w:rFonts w:ascii="Times New Roman" w:eastAsia="Times New Roman" w:hAnsi="Times New Roman" w:cs="Times New Roman"/>
          <w:color w:val="202124"/>
          <w:sz w:val="24"/>
          <w:szCs w:val="24"/>
          <w:lang w:eastAsia="bg-BG"/>
        </w:rPr>
        <w:t xml:space="preserve"> </w:t>
      </w:r>
      <w:r w:rsidR="004035EA">
        <w:rPr>
          <w:rFonts w:ascii="Times New Roman" w:eastAsia="Times New Roman" w:hAnsi="Times New Roman" w:cs="Times New Roman"/>
          <w:color w:val="202124"/>
          <w:sz w:val="24"/>
          <w:szCs w:val="24"/>
          <w:lang w:val="en" w:eastAsia="bg-BG"/>
        </w:rPr>
        <w:t>In June 1994, Juan Ca</w:t>
      </w:r>
      <w:r w:rsidRPr="00080172">
        <w:rPr>
          <w:rFonts w:ascii="Times New Roman" w:eastAsia="Times New Roman" w:hAnsi="Times New Roman" w:cs="Times New Roman"/>
          <w:color w:val="202124"/>
          <w:sz w:val="24"/>
          <w:szCs w:val="24"/>
          <w:lang w:val="en" w:eastAsia="bg-BG"/>
        </w:rPr>
        <w:t>brer</w:t>
      </w:r>
      <w:r w:rsidR="004035EA">
        <w:rPr>
          <w:rFonts w:ascii="Times New Roman" w:eastAsia="Times New Roman" w:hAnsi="Times New Roman" w:cs="Times New Roman"/>
          <w:color w:val="202124"/>
          <w:sz w:val="24"/>
          <w:szCs w:val="24"/>
          <w:lang w:val="en" w:eastAsia="bg-BG"/>
        </w:rPr>
        <w:t>a applied for a patent for his “injection foam” (4).</w:t>
      </w:r>
      <w:r w:rsidRPr="00080172">
        <w:rPr>
          <w:rFonts w:ascii="Times New Roman" w:eastAsia="Times New Roman" w:hAnsi="Times New Roman" w:cs="Times New Roman"/>
          <w:color w:val="202124"/>
          <w:sz w:val="24"/>
          <w:szCs w:val="24"/>
          <w:lang w:val="en" w:eastAsia="bg-BG"/>
        </w:rPr>
        <w:t xml:space="preserve">  A year later, he presented his first results from the treatment of varicose veins with this foam under consta</w:t>
      </w:r>
      <w:r w:rsidR="00FC7A97">
        <w:rPr>
          <w:rFonts w:ascii="Times New Roman" w:eastAsia="Times New Roman" w:hAnsi="Times New Roman" w:cs="Times New Roman"/>
          <w:color w:val="202124"/>
          <w:sz w:val="24"/>
          <w:szCs w:val="24"/>
          <w:lang w:val="en" w:eastAsia="bg-BG"/>
        </w:rPr>
        <w:t>nt ultrasound control. But it did</w:t>
      </w:r>
      <w:r w:rsidRPr="00080172">
        <w:rPr>
          <w:rFonts w:ascii="Times New Roman" w:eastAsia="Times New Roman" w:hAnsi="Times New Roman" w:cs="Times New Roman"/>
          <w:color w:val="202124"/>
          <w:sz w:val="24"/>
          <w:szCs w:val="24"/>
          <w:lang w:val="en" w:eastAsia="bg-BG"/>
        </w:rPr>
        <w:t xml:space="preserve"> not reveal how to prepare its </w:t>
      </w:r>
      <w:r w:rsidR="00FC7A97">
        <w:rPr>
          <w:rFonts w:ascii="Times New Roman" w:eastAsia="Times New Roman" w:hAnsi="Times New Roman" w:cs="Times New Roman"/>
          <w:color w:val="202124"/>
          <w:sz w:val="24"/>
          <w:szCs w:val="24"/>
          <w:lang w:val="en" w:eastAsia="bg-BG"/>
        </w:rPr>
        <w:t>“injection foam”</w:t>
      </w:r>
      <w:r w:rsidRPr="00080172">
        <w:rPr>
          <w:rFonts w:ascii="Times New Roman" w:eastAsia="Times New Roman" w:hAnsi="Times New Roman" w:cs="Times New Roman"/>
          <w:color w:val="202124"/>
          <w:sz w:val="24"/>
          <w:szCs w:val="24"/>
          <w:lang w:val="en" w:eastAsia="bg-BG"/>
        </w:rPr>
        <w:t>. Historically, his name has been associated with pioneers who offer</w:t>
      </w:r>
      <w:r w:rsidR="00FC7A97">
        <w:rPr>
          <w:rFonts w:ascii="Times New Roman" w:eastAsia="Times New Roman" w:hAnsi="Times New Roman" w:cs="Times New Roman"/>
          <w:color w:val="202124"/>
          <w:sz w:val="24"/>
          <w:szCs w:val="24"/>
          <w:lang w:val="en" w:eastAsia="bg-BG"/>
        </w:rPr>
        <w:t>ed</w:t>
      </w:r>
      <w:r w:rsidRPr="00080172">
        <w:rPr>
          <w:rFonts w:ascii="Times New Roman" w:eastAsia="Times New Roman" w:hAnsi="Times New Roman" w:cs="Times New Roman"/>
          <w:color w:val="202124"/>
          <w:sz w:val="24"/>
          <w:szCs w:val="24"/>
          <w:lang w:val="en" w:eastAsia="bg-BG"/>
        </w:rPr>
        <w:t xml:space="preserve"> and perform</w:t>
      </w:r>
      <w:r w:rsidR="00FC7A97">
        <w:rPr>
          <w:rFonts w:ascii="Times New Roman" w:eastAsia="Times New Roman" w:hAnsi="Times New Roman" w:cs="Times New Roman"/>
          <w:color w:val="202124"/>
          <w:sz w:val="24"/>
          <w:szCs w:val="24"/>
          <w:lang w:val="en" w:eastAsia="bg-BG"/>
        </w:rPr>
        <w:t>ed</w:t>
      </w:r>
      <w:r w:rsidRPr="00080172">
        <w:rPr>
          <w:rFonts w:ascii="Times New Roman" w:eastAsia="Times New Roman" w:hAnsi="Times New Roman" w:cs="Times New Roman"/>
          <w:color w:val="202124"/>
          <w:sz w:val="24"/>
          <w:szCs w:val="24"/>
          <w:lang w:val="en" w:eastAsia="bg-BG"/>
        </w:rPr>
        <w:t xml:space="preserve"> </w:t>
      </w:r>
      <w:proofErr w:type="spellStart"/>
      <w:r w:rsidRPr="00080172">
        <w:rPr>
          <w:rFonts w:ascii="Times New Roman" w:eastAsia="Times New Roman" w:hAnsi="Times New Roman" w:cs="Times New Roman"/>
          <w:color w:val="202124"/>
          <w:sz w:val="24"/>
          <w:szCs w:val="24"/>
          <w:lang w:val="en" w:eastAsia="bg-BG"/>
        </w:rPr>
        <w:t>sclerosing</w:t>
      </w:r>
      <w:proofErr w:type="spellEnd"/>
      <w:r w:rsidRPr="00080172">
        <w:rPr>
          <w:rFonts w:ascii="Times New Roman" w:eastAsia="Times New Roman" w:hAnsi="Times New Roman" w:cs="Times New Roman"/>
          <w:color w:val="202124"/>
          <w:sz w:val="24"/>
          <w:szCs w:val="24"/>
          <w:lang w:val="en" w:eastAsia="bg-BG"/>
        </w:rPr>
        <w:t xml:space="preserve"> treatment using constant </w:t>
      </w:r>
      <w:r w:rsidR="00FC7A97">
        <w:rPr>
          <w:rFonts w:ascii="Times New Roman" w:eastAsia="Times New Roman" w:hAnsi="Times New Roman" w:cs="Times New Roman"/>
          <w:color w:val="202124"/>
          <w:sz w:val="24"/>
          <w:szCs w:val="24"/>
          <w:lang w:val="en" w:eastAsia="bg-BG"/>
        </w:rPr>
        <w:t>real-time ultrasound monitoring (</w:t>
      </w:r>
      <w:r w:rsidRPr="00080172">
        <w:rPr>
          <w:rFonts w:ascii="Times New Roman" w:eastAsia="Times New Roman" w:hAnsi="Times New Roman" w:cs="Times New Roman"/>
          <w:color w:val="202124"/>
          <w:sz w:val="24"/>
          <w:szCs w:val="24"/>
          <w:lang w:val="en" w:eastAsia="bg-BG"/>
        </w:rPr>
        <w:t>14</w:t>
      </w:r>
      <w:r w:rsidR="00FC7A97">
        <w:rPr>
          <w:rFonts w:ascii="Times New Roman" w:eastAsia="Times New Roman" w:hAnsi="Times New Roman" w:cs="Times New Roman"/>
          <w:color w:val="202124"/>
          <w:sz w:val="24"/>
          <w:szCs w:val="24"/>
          <w:lang w:val="en" w:eastAsia="bg-BG"/>
        </w:rPr>
        <w:t>).</w:t>
      </w:r>
    </w:p>
    <w:p w14:paraId="186D464F" w14:textId="6860BAE5" w:rsidR="005B5706" w:rsidRPr="00080172"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Pr>
          <w:rFonts w:ascii="Times New Roman" w:eastAsia="Times New Roman" w:hAnsi="Times New Roman" w:cs="Times New Roman"/>
          <w:color w:val="202124"/>
          <w:sz w:val="24"/>
          <w:szCs w:val="24"/>
          <w:lang w:val="en" w:eastAsia="bg-BG"/>
        </w:rPr>
        <w:tab/>
      </w:r>
      <w:r w:rsidR="005B5706" w:rsidRPr="005B5706">
        <w:rPr>
          <w:rFonts w:ascii="Times New Roman" w:eastAsia="Times New Roman" w:hAnsi="Times New Roman" w:cs="Times New Roman"/>
          <w:color w:val="202124"/>
          <w:sz w:val="24"/>
          <w:szCs w:val="24"/>
          <w:lang w:val="en" w:eastAsia="bg-BG"/>
        </w:rPr>
        <w:t>In 1999, Cabrera patented another way to make sclerosing foam. He use</w:t>
      </w:r>
      <w:r w:rsidR="002531EF">
        <w:rPr>
          <w:rFonts w:ascii="Times New Roman" w:eastAsia="Times New Roman" w:hAnsi="Times New Roman" w:cs="Times New Roman"/>
          <w:color w:val="202124"/>
          <w:sz w:val="24"/>
          <w:szCs w:val="24"/>
          <w:lang w:val="en" w:eastAsia="bg-BG"/>
        </w:rPr>
        <w:t>d</w:t>
      </w:r>
      <w:r w:rsidR="005B5706" w:rsidRPr="005B5706">
        <w:rPr>
          <w:rFonts w:ascii="Times New Roman" w:eastAsia="Times New Roman" w:hAnsi="Times New Roman" w:cs="Times New Roman"/>
          <w:color w:val="202124"/>
          <w:sz w:val="24"/>
          <w:szCs w:val="24"/>
          <w:lang w:val="en" w:eastAsia="bg-BG"/>
        </w:rPr>
        <w:t xml:space="preserve"> a dental polisher; a brush </w:t>
      </w:r>
      <w:r w:rsidR="002531EF">
        <w:rPr>
          <w:rFonts w:ascii="Times New Roman" w:eastAsia="Times New Roman" w:hAnsi="Times New Roman" w:cs="Times New Roman"/>
          <w:color w:val="202124"/>
          <w:sz w:val="24"/>
          <w:szCs w:val="24"/>
          <w:lang w:val="en" w:eastAsia="bg-BG"/>
        </w:rPr>
        <w:t>wa</w:t>
      </w:r>
      <w:r w:rsidR="005B5706" w:rsidRPr="005B5706">
        <w:rPr>
          <w:rFonts w:ascii="Times New Roman" w:eastAsia="Times New Roman" w:hAnsi="Times New Roman" w:cs="Times New Roman"/>
          <w:color w:val="202124"/>
          <w:sz w:val="24"/>
          <w:szCs w:val="24"/>
          <w:lang w:val="en" w:eastAsia="bg-BG"/>
        </w:rPr>
        <w:t>s attached to it, which rotate</w:t>
      </w:r>
      <w:r w:rsidR="002531EF">
        <w:rPr>
          <w:rFonts w:ascii="Times New Roman" w:eastAsia="Times New Roman" w:hAnsi="Times New Roman" w:cs="Times New Roman"/>
          <w:color w:val="202124"/>
          <w:sz w:val="24"/>
          <w:szCs w:val="24"/>
          <w:lang w:val="en" w:eastAsia="bg-BG"/>
        </w:rPr>
        <w:t>d</w:t>
      </w:r>
      <w:r w:rsidR="005B5706" w:rsidRPr="005B5706">
        <w:rPr>
          <w:rFonts w:ascii="Times New Roman" w:eastAsia="Times New Roman" w:hAnsi="Times New Roman" w:cs="Times New Roman"/>
          <w:color w:val="202124"/>
          <w:sz w:val="24"/>
          <w:szCs w:val="24"/>
          <w:lang w:val="en" w:eastAsia="bg-BG"/>
        </w:rPr>
        <w:t xml:space="preserve"> from the electric motor of the device at 8000 to 12000 revolutions per minute. The brush </w:t>
      </w:r>
      <w:r w:rsidR="002531EF">
        <w:rPr>
          <w:rFonts w:ascii="Times New Roman" w:eastAsia="Times New Roman" w:hAnsi="Times New Roman" w:cs="Times New Roman"/>
          <w:color w:val="202124"/>
          <w:sz w:val="24"/>
          <w:szCs w:val="24"/>
          <w:lang w:val="en" w:eastAsia="bg-BG"/>
        </w:rPr>
        <w:t>wa</w:t>
      </w:r>
      <w:r w:rsidR="005B5706" w:rsidRPr="005B5706">
        <w:rPr>
          <w:rFonts w:ascii="Times New Roman" w:eastAsia="Times New Roman" w:hAnsi="Times New Roman" w:cs="Times New Roman"/>
          <w:color w:val="202124"/>
          <w:sz w:val="24"/>
          <w:szCs w:val="24"/>
          <w:lang w:val="en" w:eastAsia="bg-BG"/>
        </w:rPr>
        <w:t>s immersed in a cylindrical tall bottle with a sclerosing agent. Carbon dioxide and/</w:t>
      </w:r>
      <w:r w:rsidR="002531EF">
        <w:rPr>
          <w:rFonts w:ascii="Times New Roman" w:eastAsia="Times New Roman" w:hAnsi="Times New Roman" w:cs="Times New Roman"/>
          <w:color w:val="202124"/>
          <w:sz w:val="24"/>
          <w:szCs w:val="24"/>
          <w:lang w:val="en" w:eastAsia="bg-BG"/>
        </w:rPr>
        <w:t>or oxygen we</w:t>
      </w:r>
      <w:r w:rsidR="005B5706" w:rsidRPr="005B5706">
        <w:rPr>
          <w:rFonts w:ascii="Times New Roman" w:eastAsia="Times New Roman" w:hAnsi="Times New Roman" w:cs="Times New Roman"/>
          <w:color w:val="202124"/>
          <w:sz w:val="24"/>
          <w:szCs w:val="24"/>
          <w:lang w:val="en" w:eastAsia="bg-BG"/>
        </w:rPr>
        <w:t>re supplied to it. The rotational movements of the brush mix</w:t>
      </w:r>
      <w:r w:rsidR="002531EF">
        <w:rPr>
          <w:rFonts w:ascii="Times New Roman" w:eastAsia="Times New Roman" w:hAnsi="Times New Roman" w:cs="Times New Roman"/>
          <w:color w:val="202124"/>
          <w:sz w:val="24"/>
          <w:szCs w:val="24"/>
          <w:lang w:val="en" w:eastAsia="bg-BG"/>
        </w:rPr>
        <w:t>ed</w:t>
      </w:r>
      <w:r w:rsidR="005B5706" w:rsidRPr="005B5706">
        <w:rPr>
          <w:rFonts w:ascii="Times New Roman" w:eastAsia="Times New Roman" w:hAnsi="Times New Roman" w:cs="Times New Roman"/>
          <w:color w:val="202124"/>
          <w:sz w:val="24"/>
          <w:szCs w:val="24"/>
          <w:lang w:val="en" w:eastAsia="bg-BG"/>
        </w:rPr>
        <w:t xml:space="preserve"> the liquid with the gas and a </w:t>
      </w:r>
      <w:proofErr w:type="spellStart"/>
      <w:r w:rsidR="005B5706" w:rsidRPr="005B5706">
        <w:rPr>
          <w:rFonts w:ascii="Times New Roman" w:eastAsia="Times New Roman" w:hAnsi="Times New Roman" w:cs="Times New Roman"/>
          <w:color w:val="202124"/>
          <w:sz w:val="24"/>
          <w:szCs w:val="24"/>
          <w:lang w:val="en" w:eastAsia="bg-BG"/>
        </w:rPr>
        <w:t>sclerosing</w:t>
      </w:r>
      <w:proofErr w:type="spellEnd"/>
      <w:r w:rsidR="005B5706" w:rsidRPr="005B5706">
        <w:rPr>
          <w:rFonts w:ascii="Times New Roman" w:eastAsia="Times New Roman" w:hAnsi="Times New Roman" w:cs="Times New Roman"/>
          <w:color w:val="202124"/>
          <w:sz w:val="24"/>
          <w:szCs w:val="24"/>
          <w:lang w:val="en" w:eastAsia="bg-BG"/>
        </w:rPr>
        <w:t xml:space="preserve"> foam </w:t>
      </w:r>
      <w:r w:rsidR="002531EF">
        <w:rPr>
          <w:rFonts w:ascii="Times New Roman" w:eastAsia="Times New Roman" w:hAnsi="Times New Roman" w:cs="Times New Roman"/>
          <w:color w:val="202124"/>
          <w:sz w:val="24"/>
          <w:szCs w:val="24"/>
          <w:lang w:val="en" w:eastAsia="bg-BG"/>
        </w:rPr>
        <w:t>wa</w:t>
      </w:r>
      <w:r w:rsidR="005B5706" w:rsidRPr="005B5706">
        <w:rPr>
          <w:rFonts w:ascii="Times New Roman" w:eastAsia="Times New Roman" w:hAnsi="Times New Roman" w:cs="Times New Roman"/>
          <w:color w:val="202124"/>
          <w:sz w:val="24"/>
          <w:szCs w:val="24"/>
          <w:lang w:val="en" w:eastAsia="bg-BG"/>
        </w:rPr>
        <w:t>s formed</w:t>
      </w:r>
      <w:r w:rsidR="002531EF">
        <w:rPr>
          <w:rFonts w:ascii="Times New Roman" w:eastAsia="Times New Roman" w:hAnsi="Times New Roman" w:cs="Times New Roman"/>
          <w:color w:val="202124"/>
          <w:sz w:val="24"/>
          <w:szCs w:val="24"/>
          <w:lang w:val="en" w:eastAsia="bg-BG"/>
        </w:rPr>
        <w:t xml:space="preserve"> (</w:t>
      </w:r>
      <w:r w:rsidR="005B5706" w:rsidRPr="005B5706">
        <w:rPr>
          <w:rFonts w:ascii="Times New Roman" w:eastAsia="Times New Roman" w:hAnsi="Times New Roman" w:cs="Times New Roman"/>
          <w:color w:val="202124"/>
          <w:sz w:val="24"/>
          <w:szCs w:val="24"/>
          <w:lang w:val="en" w:eastAsia="bg-BG"/>
        </w:rPr>
        <w:t>14</w:t>
      </w:r>
      <w:r w:rsidR="002531EF">
        <w:rPr>
          <w:rFonts w:ascii="Times New Roman" w:eastAsia="Times New Roman" w:hAnsi="Times New Roman" w:cs="Times New Roman"/>
          <w:color w:val="202124"/>
          <w:sz w:val="24"/>
          <w:szCs w:val="24"/>
          <w:lang w:val="en" w:eastAsia="bg-BG"/>
        </w:rPr>
        <w:t>).</w:t>
      </w:r>
    </w:p>
    <w:p w14:paraId="332EFC4C" w14:textId="031D3E60" w:rsidR="005B5706" w:rsidRPr="005B5706"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b/>
          <w:bCs/>
          <w:color w:val="202124"/>
          <w:sz w:val="24"/>
          <w:szCs w:val="24"/>
          <w:lang w:eastAsia="bg-BG"/>
        </w:rPr>
      </w:pPr>
      <w:r>
        <w:rPr>
          <w:rFonts w:ascii="Times New Roman" w:eastAsia="Times New Roman" w:hAnsi="Times New Roman" w:cs="Times New Roman"/>
          <w:color w:val="202124"/>
          <w:sz w:val="24"/>
          <w:szCs w:val="24"/>
          <w:lang w:val="en" w:eastAsia="bg-BG"/>
        </w:rPr>
        <w:tab/>
      </w:r>
      <w:r w:rsidR="005B5706" w:rsidRPr="005B5706">
        <w:rPr>
          <w:rFonts w:ascii="Times New Roman" w:eastAsia="Times New Roman" w:hAnsi="Times New Roman" w:cs="Times New Roman"/>
          <w:b/>
          <w:bCs/>
          <w:color w:val="202124"/>
          <w:sz w:val="24"/>
          <w:szCs w:val="24"/>
          <w:lang w:val="en" w:eastAsia="bg-BG"/>
        </w:rPr>
        <w:t>5. Modern methods for preparation of sclerosing foam</w:t>
      </w:r>
    </w:p>
    <w:p w14:paraId="5CB67A2A" w14:textId="4D5DCBC2" w:rsidR="005B5706" w:rsidRPr="005B5706"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5B5706" w:rsidRPr="005B5706">
        <w:rPr>
          <w:rFonts w:ascii="Times New Roman" w:eastAsia="Times New Roman" w:hAnsi="Times New Roman" w:cs="Times New Roman"/>
          <w:color w:val="202124"/>
          <w:sz w:val="24"/>
          <w:szCs w:val="24"/>
          <w:lang w:val="en" w:eastAsia="bg-BG"/>
        </w:rPr>
        <w:t xml:space="preserve">In 1997, Alain </w:t>
      </w:r>
      <w:proofErr w:type="spellStart"/>
      <w:r w:rsidR="005B5706" w:rsidRPr="005B5706">
        <w:rPr>
          <w:rFonts w:ascii="Times New Roman" w:eastAsia="Times New Roman" w:hAnsi="Times New Roman" w:cs="Times New Roman"/>
          <w:color w:val="202124"/>
          <w:sz w:val="24"/>
          <w:szCs w:val="24"/>
          <w:lang w:val="en" w:eastAsia="bg-BG"/>
        </w:rPr>
        <w:t>Monfreux</w:t>
      </w:r>
      <w:proofErr w:type="spellEnd"/>
      <w:r w:rsidR="005B5706" w:rsidRPr="005B5706">
        <w:rPr>
          <w:rFonts w:ascii="Times New Roman" w:eastAsia="Times New Roman" w:hAnsi="Times New Roman" w:cs="Times New Roman"/>
          <w:color w:val="202124"/>
          <w:sz w:val="24"/>
          <w:szCs w:val="24"/>
          <w:lang w:val="en" w:eastAsia="bg-BG"/>
        </w:rPr>
        <w:t xml:space="preserve"> came up with his original idea for sclerosing foam: his liquid sclerosant syringe was sealed with a sterile stopper and had a small gap in the plunger. As the piston move</w:t>
      </w:r>
      <w:r w:rsidR="002F1539">
        <w:rPr>
          <w:rFonts w:ascii="Times New Roman" w:eastAsia="Times New Roman" w:hAnsi="Times New Roman" w:cs="Times New Roman"/>
          <w:color w:val="202124"/>
          <w:sz w:val="24"/>
          <w:szCs w:val="24"/>
          <w:lang w:val="en" w:eastAsia="bg-BG"/>
        </w:rPr>
        <w:t>d</w:t>
      </w:r>
      <w:r w:rsidR="005B5706" w:rsidRPr="005B5706">
        <w:rPr>
          <w:rFonts w:ascii="Times New Roman" w:eastAsia="Times New Roman" w:hAnsi="Times New Roman" w:cs="Times New Roman"/>
          <w:color w:val="202124"/>
          <w:sz w:val="24"/>
          <w:szCs w:val="24"/>
          <w:lang w:val="en" w:eastAsia="bg-BG"/>
        </w:rPr>
        <w:t xml:space="preserve"> in the opposite direction of the plug and back from the gap, a small amount of air enter</w:t>
      </w:r>
      <w:r w:rsidR="002F1539">
        <w:rPr>
          <w:rFonts w:ascii="Times New Roman" w:eastAsia="Times New Roman" w:hAnsi="Times New Roman" w:cs="Times New Roman"/>
          <w:color w:val="202124"/>
          <w:sz w:val="24"/>
          <w:szCs w:val="24"/>
          <w:lang w:val="en" w:eastAsia="bg-BG"/>
        </w:rPr>
        <w:t>ed</w:t>
      </w:r>
      <w:r w:rsidR="005B5706" w:rsidRPr="005B5706">
        <w:rPr>
          <w:rFonts w:ascii="Times New Roman" w:eastAsia="Times New Roman" w:hAnsi="Times New Roman" w:cs="Times New Roman"/>
          <w:color w:val="202124"/>
          <w:sz w:val="24"/>
          <w:szCs w:val="24"/>
          <w:lang w:val="en" w:eastAsia="bg-BG"/>
        </w:rPr>
        <w:t>, which turn</w:t>
      </w:r>
      <w:r w:rsidR="002F1539">
        <w:rPr>
          <w:rFonts w:ascii="Times New Roman" w:eastAsia="Times New Roman" w:hAnsi="Times New Roman" w:cs="Times New Roman"/>
          <w:color w:val="202124"/>
          <w:sz w:val="24"/>
          <w:szCs w:val="24"/>
          <w:lang w:val="en" w:eastAsia="bg-BG"/>
        </w:rPr>
        <w:t>ed</w:t>
      </w:r>
      <w:r w:rsidR="005B5706" w:rsidRPr="005B5706">
        <w:rPr>
          <w:rFonts w:ascii="Times New Roman" w:eastAsia="Times New Roman" w:hAnsi="Times New Roman" w:cs="Times New Roman"/>
          <w:color w:val="202124"/>
          <w:sz w:val="24"/>
          <w:szCs w:val="24"/>
          <w:lang w:val="en" w:eastAsia="bg-BG"/>
        </w:rPr>
        <w:t xml:space="preserve"> the liquid into foam. This method was then quickly </w:t>
      </w:r>
      <w:r w:rsidR="002F1539">
        <w:rPr>
          <w:rFonts w:ascii="Times New Roman" w:eastAsia="Times New Roman" w:hAnsi="Times New Roman" w:cs="Times New Roman"/>
          <w:color w:val="202124"/>
          <w:sz w:val="24"/>
          <w:szCs w:val="24"/>
          <w:lang w:val="en" w:eastAsia="bg-BG"/>
        </w:rPr>
        <w:t>adopted by French phlebologists (</w:t>
      </w:r>
      <w:r w:rsidR="005B5706" w:rsidRPr="005B5706">
        <w:rPr>
          <w:rFonts w:ascii="Times New Roman" w:eastAsia="Times New Roman" w:hAnsi="Times New Roman" w:cs="Times New Roman"/>
          <w:color w:val="202124"/>
          <w:sz w:val="24"/>
          <w:szCs w:val="24"/>
          <w:lang w:val="en" w:eastAsia="bg-BG"/>
        </w:rPr>
        <w:t>19</w:t>
      </w:r>
      <w:r w:rsidR="002F1539">
        <w:rPr>
          <w:rFonts w:ascii="Times New Roman" w:eastAsia="Times New Roman" w:hAnsi="Times New Roman" w:cs="Times New Roman"/>
          <w:color w:val="202124"/>
          <w:sz w:val="24"/>
          <w:szCs w:val="24"/>
          <w:lang w:val="en" w:eastAsia="bg-BG"/>
        </w:rPr>
        <w:t>).</w:t>
      </w:r>
      <w:r w:rsidR="005B5706" w:rsidRPr="005B5706">
        <w:rPr>
          <w:rFonts w:ascii="Times New Roman" w:eastAsia="Times New Roman" w:hAnsi="Times New Roman" w:cs="Times New Roman"/>
          <w:color w:val="202124"/>
          <w:sz w:val="24"/>
          <w:szCs w:val="24"/>
          <w:lang w:val="en" w:eastAsia="bg-BG"/>
        </w:rPr>
        <w:t xml:space="preserve"> Nevertheless, in the same year in Germany</w:t>
      </w:r>
      <w:r w:rsidR="00755D22">
        <w:rPr>
          <w:rFonts w:ascii="Times New Roman" w:eastAsia="Times New Roman" w:hAnsi="Times New Roman" w:cs="Times New Roman"/>
          <w:color w:val="202124"/>
          <w:sz w:val="24"/>
          <w:szCs w:val="24"/>
          <w:lang w:val="en" w:eastAsia="bg-BG"/>
        </w:rPr>
        <w:t>,</w:t>
      </w:r>
      <w:r w:rsidR="005B5706" w:rsidRPr="005B5706">
        <w:rPr>
          <w:rFonts w:ascii="Times New Roman" w:eastAsia="Times New Roman" w:hAnsi="Times New Roman" w:cs="Times New Roman"/>
          <w:color w:val="202124"/>
          <w:sz w:val="24"/>
          <w:szCs w:val="24"/>
          <w:lang w:val="en" w:eastAsia="bg-BG"/>
        </w:rPr>
        <w:t xml:space="preserve"> </w:t>
      </w:r>
      <w:proofErr w:type="spellStart"/>
      <w:r w:rsidR="005B5706" w:rsidRPr="005B5706">
        <w:rPr>
          <w:rFonts w:ascii="Times New Roman" w:eastAsia="Times New Roman" w:hAnsi="Times New Roman" w:cs="Times New Roman"/>
          <w:color w:val="202124"/>
          <w:sz w:val="24"/>
          <w:szCs w:val="24"/>
          <w:lang w:val="en" w:eastAsia="bg-BG"/>
        </w:rPr>
        <w:t>Gillesberger</w:t>
      </w:r>
      <w:proofErr w:type="spellEnd"/>
      <w:r w:rsidR="005B5706" w:rsidRPr="005B5706">
        <w:rPr>
          <w:rFonts w:ascii="Times New Roman" w:eastAsia="Times New Roman" w:hAnsi="Times New Roman" w:cs="Times New Roman"/>
          <w:color w:val="202124"/>
          <w:sz w:val="24"/>
          <w:szCs w:val="24"/>
          <w:lang w:val="en" w:eastAsia="bg-BG"/>
        </w:rPr>
        <w:t xml:space="preserve"> proposed his own method, similar to the French. Two years later in Italy, a team </w:t>
      </w:r>
      <w:r w:rsidR="00755D22">
        <w:rPr>
          <w:rFonts w:ascii="Times New Roman" w:eastAsia="Times New Roman" w:hAnsi="Times New Roman" w:cs="Times New Roman"/>
          <w:color w:val="202124"/>
          <w:sz w:val="24"/>
          <w:szCs w:val="24"/>
          <w:lang w:val="en" w:eastAsia="bg-BG"/>
        </w:rPr>
        <w:t>consisting of</w:t>
      </w:r>
      <w:r w:rsidR="005B5706" w:rsidRPr="005B5706">
        <w:rPr>
          <w:rFonts w:ascii="Times New Roman" w:eastAsia="Times New Roman" w:hAnsi="Times New Roman" w:cs="Times New Roman"/>
          <w:color w:val="202124"/>
          <w:sz w:val="24"/>
          <w:szCs w:val="24"/>
          <w:lang w:val="en" w:eastAsia="bg-BG"/>
        </w:rPr>
        <w:t xml:space="preserve"> </w:t>
      </w:r>
      <w:proofErr w:type="spellStart"/>
      <w:r w:rsidR="005B5706" w:rsidRPr="005B5706">
        <w:rPr>
          <w:rFonts w:ascii="Times New Roman" w:eastAsia="Times New Roman" w:hAnsi="Times New Roman" w:cs="Times New Roman"/>
          <w:color w:val="202124"/>
          <w:sz w:val="24"/>
          <w:szCs w:val="24"/>
          <w:lang w:val="en" w:eastAsia="bg-BG"/>
        </w:rPr>
        <w:t>Sadoun</w:t>
      </w:r>
      <w:proofErr w:type="spellEnd"/>
      <w:r w:rsidR="005B5706" w:rsidRPr="005B5706">
        <w:rPr>
          <w:rFonts w:ascii="Times New Roman" w:eastAsia="Times New Roman" w:hAnsi="Times New Roman" w:cs="Times New Roman"/>
          <w:color w:val="202124"/>
          <w:sz w:val="24"/>
          <w:szCs w:val="24"/>
          <w:lang w:val="en" w:eastAsia="bg-BG"/>
        </w:rPr>
        <w:t>, Benigni</w:t>
      </w:r>
      <w:r w:rsidR="00755D22">
        <w:rPr>
          <w:rFonts w:ascii="Times New Roman" w:eastAsia="Times New Roman" w:hAnsi="Times New Roman" w:cs="Times New Roman"/>
          <w:color w:val="202124"/>
          <w:sz w:val="24"/>
          <w:szCs w:val="24"/>
          <w:lang w:val="en" w:eastAsia="bg-BG"/>
        </w:rPr>
        <w:t>,</w:t>
      </w:r>
      <w:r w:rsidR="005B5706" w:rsidRPr="005B5706">
        <w:rPr>
          <w:rFonts w:ascii="Times New Roman" w:eastAsia="Times New Roman" w:hAnsi="Times New Roman" w:cs="Times New Roman"/>
          <w:color w:val="202124"/>
          <w:sz w:val="24"/>
          <w:szCs w:val="24"/>
          <w:lang w:val="en" w:eastAsia="bg-BG"/>
        </w:rPr>
        <w:t xml:space="preserve"> and </w:t>
      </w:r>
      <w:proofErr w:type="spellStart"/>
      <w:r w:rsidR="005B5706" w:rsidRPr="005B5706">
        <w:rPr>
          <w:rFonts w:ascii="Times New Roman" w:eastAsia="Times New Roman" w:hAnsi="Times New Roman" w:cs="Times New Roman"/>
          <w:color w:val="202124"/>
          <w:sz w:val="24"/>
          <w:szCs w:val="24"/>
          <w:lang w:val="en" w:eastAsia="bg-BG"/>
        </w:rPr>
        <w:t>Sandos</w:t>
      </w:r>
      <w:proofErr w:type="spellEnd"/>
      <w:r w:rsidR="005B5706" w:rsidRPr="005B5706">
        <w:rPr>
          <w:rFonts w:ascii="Times New Roman" w:eastAsia="Times New Roman" w:hAnsi="Times New Roman" w:cs="Times New Roman"/>
          <w:color w:val="202124"/>
          <w:sz w:val="24"/>
          <w:szCs w:val="24"/>
          <w:lang w:val="en" w:eastAsia="bg-BG"/>
        </w:rPr>
        <w:t xml:space="preserve"> Gaston </w:t>
      </w:r>
      <w:r w:rsidR="00755D22">
        <w:rPr>
          <w:rFonts w:ascii="Times New Roman" w:eastAsia="Times New Roman" w:hAnsi="Times New Roman" w:cs="Times New Roman"/>
          <w:color w:val="202124"/>
          <w:sz w:val="24"/>
          <w:szCs w:val="24"/>
          <w:lang w:val="en" w:eastAsia="bg-BG"/>
        </w:rPr>
        <w:t>presented</w:t>
      </w:r>
      <w:r w:rsidR="005B5706" w:rsidRPr="005B5706">
        <w:rPr>
          <w:rFonts w:ascii="Times New Roman" w:eastAsia="Times New Roman" w:hAnsi="Times New Roman" w:cs="Times New Roman"/>
          <w:color w:val="202124"/>
          <w:sz w:val="24"/>
          <w:szCs w:val="24"/>
          <w:lang w:val="en" w:eastAsia="bg-BG"/>
        </w:rPr>
        <w:t xml:space="preserve"> their own versions of the sclerosin</w:t>
      </w:r>
      <w:r w:rsidR="00755D22">
        <w:rPr>
          <w:rFonts w:ascii="Times New Roman" w:eastAsia="Times New Roman" w:hAnsi="Times New Roman" w:cs="Times New Roman"/>
          <w:color w:val="202124"/>
          <w:sz w:val="24"/>
          <w:szCs w:val="24"/>
          <w:lang w:val="en" w:eastAsia="bg-BG"/>
        </w:rPr>
        <w:t xml:space="preserve">g technique offered by </w:t>
      </w:r>
      <w:proofErr w:type="spellStart"/>
      <w:r w:rsidR="00755D22">
        <w:rPr>
          <w:rFonts w:ascii="Times New Roman" w:eastAsia="Times New Roman" w:hAnsi="Times New Roman" w:cs="Times New Roman"/>
          <w:color w:val="202124"/>
          <w:sz w:val="24"/>
          <w:szCs w:val="24"/>
          <w:lang w:val="en" w:eastAsia="bg-BG"/>
        </w:rPr>
        <w:t>Monfreux</w:t>
      </w:r>
      <w:proofErr w:type="spellEnd"/>
      <w:r w:rsidR="00755D22">
        <w:rPr>
          <w:rFonts w:ascii="Times New Roman" w:eastAsia="Times New Roman" w:hAnsi="Times New Roman" w:cs="Times New Roman"/>
          <w:color w:val="202124"/>
          <w:sz w:val="24"/>
          <w:szCs w:val="24"/>
          <w:lang w:val="en" w:eastAsia="bg-BG"/>
        </w:rPr>
        <w:t xml:space="preserve"> (</w:t>
      </w:r>
      <w:r w:rsidR="005B5706" w:rsidRPr="005B5706">
        <w:rPr>
          <w:rFonts w:ascii="Times New Roman" w:eastAsia="Times New Roman" w:hAnsi="Times New Roman" w:cs="Times New Roman"/>
          <w:color w:val="202124"/>
          <w:sz w:val="24"/>
          <w:szCs w:val="24"/>
          <w:lang w:val="en" w:eastAsia="bg-BG"/>
        </w:rPr>
        <w:t>30</w:t>
      </w:r>
      <w:r w:rsidR="00755D22">
        <w:rPr>
          <w:rFonts w:ascii="Times New Roman" w:eastAsia="Times New Roman" w:hAnsi="Times New Roman" w:cs="Times New Roman"/>
          <w:color w:val="202124"/>
          <w:sz w:val="24"/>
          <w:szCs w:val="24"/>
          <w:lang w:val="en" w:eastAsia="bg-BG"/>
        </w:rPr>
        <w:t>).</w:t>
      </w:r>
    </w:p>
    <w:p w14:paraId="2CEB195B" w14:textId="57E225AE" w:rsidR="00343F39" w:rsidRPr="00343F39"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343F39" w:rsidRPr="00343F39">
        <w:rPr>
          <w:rFonts w:ascii="Times New Roman" w:eastAsia="Times New Roman" w:hAnsi="Times New Roman" w:cs="Times New Roman"/>
          <w:color w:val="202124"/>
          <w:sz w:val="24"/>
          <w:szCs w:val="24"/>
          <w:lang w:val="en" w:eastAsia="bg-BG"/>
        </w:rPr>
        <w:t xml:space="preserve">In 1999, two more interesting ways to create highly viscous foam were published. The first </w:t>
      </w:r>
      <w:r w:rsidR="008D2115">
        <w:rPr>
          <w:rFonts w:ascii="Times New Roman" w:eastAsia="Times New Roman" w:hAnsi="Times New Roman" w:cs="Times New Roman"/>
          <w:color w:val="202124"/>
          <w:sz w:val="24"/>
          <w:szCs w:val="24"/>
          <w:lang w:val="en" w:eastAsia="bg-BG"/>
        </w:rPr>
        <w:t>was</w:t>
      </w:r>
      <w:r w:rsidR="00343F39" w:rsidRPr="00343F39">
        <w:rPr>
          <w:rFonts w:ascii="Times New Roman" w:eastAsia="Times New Roman" w:hAnsi="Times New Roman" w:cs="Times New Roman"/>
          <w:color w:val="202124"/>
          <w:sz w:val="24"/>
          <w:szCs w:val="24"/>
          <w:lang w:val="en" w:eastAsia="bg-BG"/>
        </w:rPr>
        <w:t xml:space="preserve"> associated with the name </w:t>
      </w:r>
      <w:r w:rsidR="008D2115">
        <w:rPr>
          <w:rFonts w:ascii="Times New Roman" w:eastAsia="Times New Roman" w:hAnsi="Times New Roman" w:cs="Times New Roman"/>
          <w:color w:val="202124"/>
          <w:sz w:val="24"/>
          <w:szCs w:val="24"/>
          <w:lang w:val="en" w:eastAsia="bg-BG"/>
        </w:rPr>
        <w:t xml:space="preserve">of </w:t>
      </w:r>
      <w:r w:rsidR="00343F39" w:rsidRPr="00343F39">
        <w:rPr>
          <w:rFonts w:ascii="Times New Roman" w:eastAsia="Times New Roman" w:hAnsi="Times New Roman" w:cs="Times New Roman"/>
          <w:color w:val="202124"/>
          <w:sz w:val="24"/>
          <w:szCs w:val="24"/>
          <w:lang w:val="en" w:eastAsia="bg-BG"/>
        </w:rPr>
        <w:t>Javier Garcia Mingo. It mixe</w:t>
      </w:r>
      <w:r w:rsidR="008D2115">
        <w:rPr>
          <w:rFonts w:ascii="Times New Roman" w:eastAsia="Times New Roman" w:hAnsi="Times New Roman" w:cs="Times New Roman"/>
          <w:color w:val="202124"/>
          <w:sz w:val="24"/>
          <w:szCs w:val="24"/>
          <w:lang w:val="en" w:eastAsia="bg-BG"/>
        </w:rPr>
        <w:t>d</w:t>
      </w:r>
      <w:r w:rsidR="00343F39" w:rsidRPr="00343F39">
        <w:rPr>
          <w:rFonts w:ascii="Times New Roman" w:eastAsia="Times New Roman" w:hAnsi="Times New Roman" w:cs="Times New Roman"/>
          <w:color w:val="202124"/>
          <w:sz w:val="24"/>
          <w:szCs w:val="24"/>
          <w:lang w:val="en" w:eastAsia="bg-BG"/>
        </w:rPr>
        <w:t xml:space="preserve"> helium or carbon dioxide with liquid sclerosant in a closed system, thus increasing the pres</w:t>
      </w:r>
      <w:r w:rsidR="008D2115">
        <w:rPr>
          <w:rFonts w:ascii="Times New Roman" w:eastAsia="Times New Roman" w:hAnsi="Times New Roman" w:cs="Times New Roman"/>
          <w:color w:val="202124"/>
          <w:sz w:val="24"/>
          <w:szCs w:val="24"/>
          <w:lang w:val="en" w:eastAsia="bg-BG"/>
        </w:rPr>
        <w:t>sure inside. This mixture left</w:t>
      </w:r>
      <w:r w:rsidR="00343F39" w:rsidRPr="00343F39">
        <w:rPr>
          <w:rFonts w:ascii="Times New Roman" w:eastAsia="Times New Roman" w:hAnsi="Times New Roman" w:cs="Times New Roman"/>
          <w:color w:val="202124"/>
          <w:sz w:val="24"/>
          <w:szCs w:val="24"/>
          <w:lang w:val="en" w:eastAsia="bg-BG"/>
        </w:rPr>
        <w:t xml:space="preserve"> the closed system through an opening of very small diameter in the form of sclerosing foam. It </w:t>
      </w:r>
      <w:r w:rsidR="008D2115">
        <w:rPr>
          <w:rFonts w:ascii="Times New Roman" w:eastAsia="Times New Roman" w:hAnsi="Times New Roman" w:cs="Times New Roman"/>
          <w:color w:val="202124"/>
          <w:sz w:val="24"/>
          <w:szCs w:val="24"/>
          <w:lang w:val="en" w:eastAsia="bg-BG"/>
        </w:rPr>
        <w:t>wa</w:t>
      </w:r>
      <w:r w:rsidR="00343F39" w:rsidRPr="00343F39">
        <w:rPr>
          <w:rFonts w:ascii="Times New Roman" w:eastAsia="Times New Roman" w:hAnsi="Times New Roman" w:cs="Times New Roman"/>
          <w:color w:val="202124"/>
          <w:sz w:val="24"/>
          <w:szCs w:val="24"/>
          <w:lang w:val="en" w:eastAsia="bg-BG"/>
        </w:rPr>
        <w:t>s aspirated and injected into the patient</w:t>
      </w:r>
      <w:r w:rsidR="008D2115">
        <w:rPr>
          <w:rFonts w:ascii="Times New Roman" w:eastAsia="Times New Roman" w:hAnsi="Times New Roman" w:cs="Times New Roman"/>
          <w:color w:val="202124"/>
          <w:sz w:val="24"/>
          <w:szCs w:val="24"/>
          <w:lang w:val="en" w:eastAsia="bg-BG"/>
        </w:rPr>
        <w:t>’</w:t>
      </w:r>
      <w:r w:rsidR="00343F39" w:rsidRPr="00343F39">
        <w:rPr>
          <w:rFonts w:ascii="Times New Roman" w:eastAsia="Times New Roman" w:hAnsi="Times New Roman" w:cs="Times New Roman"/>
          <w:color w:val="202124"/>
          <w:sz w:val="24"/>
          <w:szCs w:val="24"/>
          <w:lang w:val="en" w:eastAsia="bg-BG"/>
        </w:rPr>
        <w:t>s vein</w:t>
      </w:r>
      <w:r w:rsidR="008D2115">
        <w:rPr>
          <w:rFonts w:ascii="Times New Roman" w:eastAsia="Times New Roman" w:hAnsi="Times New Roman" w:cs="Times New Roman"/>
          <w:color w:val="202124"/>
          <w:sz w:val="24"/>
          <w:szCs w:val="24"/>
          <w:lang w:val="en" w:eastAsia="bg-BG"/>
        </w:rPr>
        <w:t xml:space="preserve"> (</w:t>
      </w:r>
      <w:r w:rsidR="00343F39" w:rsidRPr="00343F39">
        <w:rPr>
          <w:rFonts w:ascii="Times New Roman" w:eastAsia="Times New Roman" w:hAnsi="Times New Roman" w:cs="Times New Roman"/>
          <w:color w:val="202124"/>
          <w:sz w:val="24"/>
          <w:szCs w:val="24"/>
          <w:lang w:val="en" w:eastAsia="bg-BG"/>
        </w:rPr>
        <w:t>14</w:t>
      </w:r>
      <w:r w:rsidR="008D2115">
        <w:rPr>
          <w:rFonts w:ascii="Times New Roman" w:eastAsia="Times New Roman" w:hAnsi="Times New Roman" w:cs="Times New Roman"/>
          <w:color w:val="202124"/>
          <w:sz w:val="24"/>
          <w:szCs w:val="24"/>
          <w:lang w:val="en" w:eastAsia="bg-BG"/>
        </w:rPr>
        <w:t>).</w:t>
      </w:r>
    </w:p>
    <w:p w14:paraId="768D1759" w14:textId="187CF31F" w:rsidR="00343F39" w:rsidRPr="00343F39"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Pr>
          <w:rFonts w:ascii="Times New Roman" w:eastAsia="Times New Roman" w:hAnsi="Times New Roman" w:cs="Times New Roman"/>
          <w:color w:val="202124"/>
          <w:sz w:val="24"/>
          <w:szCs w:val="24"/>
          <w:lang w:val="en" w:eastAsia="bg-BG"/>
        </w:rPr>
        <w:lastRenderedPageBreak/>
        <w:tab/>
      </w:r>
      <w:r w:rsidR="00343F39" w:rsidRPr="00343F39">
        <w:rPr>
          <w:rFonts w:ascii="Times New Roman" w:eastAsia="Times New Roman" w:hAnsi="Times New Roman" w:cs="Times New Roman"/>
          <w:color w:val="202124"/>
          <w:sz w:val="24"/>
          <w:szCs w:val="24"/>
          <w:lang w:val="en" w:eastAsia="bg-BG"/>
        </w:rPr>
        <w:t xml:space="preserve">In December of the same year, Lorenzo </w:t>
      </w:r>
      <w:proofErr w:type="spellStart"/>
      <w:r w:rsidR="00343F39" w:rsidRPr="00343F39">
        <w:rPr>
          <w:rFonts w:ascii="Times New Roman" w:eastAsia="Times New Roman" w:hAnsi="Times New Roman" w:cs="Times New Roman"/>
          <w:color w:val="202124"/>
          <w:sz w:val="24"/>
          <w:szCs w:val="24"/>
          <w:lang w:val="en" w:eastAsia="bg-BG"/>
        </w:rPr>
        <w:t>Tessari</w:t>
      </w:r>
      <w:proofErr w:type="spellEnd"/>
      <w:r w:rsidR="00343F39" w:rsidRPr="00343F39">
        <w:rPr>
          <w:rFonts w:ascii="Times New Roman" w:eastAsia="Times New Roman" w:hAnsi="Times New Roman" w:cs="Times New Roman"/>
          <w:color w:val="202124"/>
          <w:sz w:val="24"/>
          <w:szCs w:val="24"/>
          <w:lang w:val="en" w:eastAsia="bg-BG"/>
        </w:rPr>
        <w:t xml:space="preserve"> proposed a completely new method, which is still relevant today. This is the method with the two syringes and the three-way tap between them. There is atmospheric air in one syringe and a sclerosing agent in the other. The synchronous movement of the two pistons in the three-way valve creates turbulence, which produces </w:t>
      </w:r>
      <w:proofErr w:type="spellStart"/>
      <w:r w:rsidR="00343F39" w:rsidRPr="00343F39">
        <w:rPr>
          <w:rFonts w:ascii="Times New Roman" w:eastAsia="Times New Roman" w:hAnsi="Times New Roman" w:cs="Times New Roman"/>
          <w:color w:val="202124"/>
          <w:sz w:val="24"/>
          <w:szCs w:val="24"/>
          <w:lang w:val="en" w:eastAsia="bg-BG"/>
        </w:rPr>
        <w:t>sclerosing</w:t>
      </w:r>
      <w:proofErr w:type="spellEnd"/>
      <w:r w:rsidR="00343F39" w:rsidRPr="00343F39">
        <w:rPr>
          <w:rFonts w:ascii="Times New Roman" w:eastAsia="Times New Roman" w:hAnsi="Times New Roman" w:cs="Times New Roman"/>
          <w:color w:val="202124"/>
          <w:sz w:val="24"/>
          <w:szCs w:val="24"/>
          <w:lang w:val="en" w:eastAsia="bg-BG"/>
        </w:rPr>
        <w:t xml:space="preserve"> foam. Shortly afterwards, </w:t>
      </w:r>
      <w:proofErr w:type="spellStart"/>
      <w:r w:rsidR="00343F39" w:rsidRPr="00343F39">
        <w:rPr>
          <w:rFonts w:ascii="Times New Roman" w:eastAsia="Times New Roman" w:hAnsi="Times New Roman" w:cs="Times New Roman"/>
          <w:color w:val="202124"/>
          <w:sz w:val="24"/>
          <w:szCs w:val="24"/>
          <w:lang w:val="en" w:eastAsia="bg-BG"/>
        </w:rPr>
        <w:t>Tessari</w:t>
      </w:r>
      <w:proofErr w:type="spellEnd"/>
      <w:r w:rsidR="00343F39" w:rsidRPr="00343F39">
        <w:rPr>
          <w:rFonts w:ascii="Times New Roman" w:eastAsia="Times New Roman" w:hAnsi="Times New Roman" w:cs="Times New Roman"/>
          <w:color w:val="202124"/>
          <w:sz w:val="24"/>
          <w:szCs w:val="24"/>
          <w:lang w:val="en" w:eastAsia="bg-BG"/>
        </w:rPr>
        <w:t xml:space="preserve"> found that if he placed the tap in a semi-open state, the diameter of the gap in the tap, where the liquid and atmospheric air pass</w:t>
      </w:r>
      <w:r w:rsidR="00C82130">
        <w:rPr>
          <w:rFonts w:ascii="Times New Roman" w:eastAsia="Times New Roman" w:hAnsi="Times New Roman" w:cs="Times New Roman"/>
          <w:color w:val="202124"/>
          <w:sz w:val="24"/>
          <w:szCs w:val="24"/>
          <w:lang w:val="en" w:eastAsia="bg-BG"/>
        </w:rPr>
        <w:t>ed</w:t>
      </w:r>
      <w:r w:rsidR="00343F39" w:rsidRPr="00343F39">
        <w:rPr>
          <w:rFonts w:ascii="Times New Roman" w:eastAsia="Times New Roman" w:hAnsi="Times New Roman" w:cs="Times New Roman"/>
          <w:color w:val="202124"/>
          <w:sz w:val="24"/>
          <w:szCs w:val="24"/>
          <w:lang w:val="en" w:eastAsia="bg-BG"/>
        </w:rPr>
        <w:t>, became smaller, which significantly improved the quality of the sclerosing foam.</w:t>
      </w:r>
      <w:r w:rsidR="005822F6">
        <w:rPr>
          <w:rFonts w:ascii="Times New Roman" w:eastAsia="Times New Roman" w:hAnsi="Times New Roman" w:cs="Times New Roman"/>
          <w:color w:val="202124"/>
          <w:sz w:val="24"/>
          <w:szCs w:val="24"/>
          <w:lang w:eastAsia="bg-BG"/>
        </w:rPr>
        <w:t xml:space="preserve"> </w:t>
      </w:r>
      <w:r w:rsidR="00343F39" w:rsidRPr="00343F39">
        <w:rPr>
          <w:rFonts w:ascii="Times New Roman" w:eastAsia="Times New Roman" w:hAnsi="Times New Roman" w:cs="Times New Roman"/>
          <w:color w:val="202124"/>
          <w:sz w:val="24"/>
          <w:szCs w:val="24"/>
          <w:lang w:val="en" w:eastAsia="bg-BG"/>
        </w:rPr>
        <w:t>For the first time in the world, an extremely fine high-viscosity creamy foam was obtained</w:t>
      </w:r>
      <w:r w:rsidR="00C82130">
        <w:rPr>
          <w:rFonts w:ascii="Times New Roman" w:eastAsia="Times New Roman" w:hAnsi="Times New Roman" w:cs="Times New Roman"/>
          <w:color w:val="202124"/>
          <w:sz w:val="24"/>
          <w:szCs w:val="24"/>
          <w:lang w:val="en" w:eastAsia="bg-BG"/>
        </w:rPr>
        <w:t xml:space="preserve"> (</w:t>
      </w:r>
      <w:r w:rsidR="00343F39" w:rsidRPr="00343F39">
        <w:rPr>
          <w:rFonts w:ascii="Times New Roman" w:eastAsia="Times New Roman" w:hAnsi="Times New Roman" w:cs="Times New Roman"/>
          <w:color w:val="202124"/>
          <w:sz w:val="24"/>
          <w:szCs w:val="24"/>
          <w:lang w:val="en" w:eastAsia="bg-BG"/>
        </w:rPr>
        <w:t>34</w:t>
      </w:r>
      <w:r w:rsidR="00C82130">
        <w:rPr>
          <w:rFonts w:ascii="Times New Roman" w:eastAsia="Times New Roman" w:hAnsi="Times New Roman" w:cs="Times New Roman"/>
          <w:color w:val="202124"/>
          <w:sz w:val="24"/>
          <w:szCs w:val="24"/>
          <w:lang w:val="en" w:eastAsia="bg-BG"/>
        </w:rPr>
        <w:t>).</w:t>
      </w:r>
      <w:r w:rsidR="00343F39" w:rsidRPr="00343F39">
        <w:rPr>
          <w:rFonts w:ascii="Times New Roman" w:eastAsia="Times New Roman" w:hAnsi="Times New Roman" w:cs="Times New Roman"/>
          <w:color w:val="202124"/>
          <w:sz w:val="24"/>
          <w:szCs w:val="24"/>
          <w:lang w:val="en" w:eastAsia="bg-BG"/>
        </w:rPr>
        <w:t xml:space="preserve"> The method was quickly adopted throughout Italy, and even in 2001 the relevant guidelines were published to standardize the rules for creating this foam</w:t>
      </w:r>
      <w:r w:rsidR="00C82130">
        <w:rPr>
          <w:rFonts w:ascii="Times New Roman" w:eastAsia="Times New Roman" w:hAnsi="Times New Roman" w:cs="Times New Roman"/>
          <w:color w:val="202124"/>
          <w:sz w:val="24"/>
          <w:szCs w:val="24"/>
          <w:lang w:val="en" w:eastAsia="bg-BG"/>
        </w:rPr>
        <w:t xml:space="preserve"> (</w:t>
      </w:r>
      <w:r w:rsidR="00343F39" w:rsidRPr="00343F39">
        <w:rPr>
          <w:rFonts w:ascii="Times New Roman" w:eastAsia="Times New Roman" w:hAnsi="Times New Roman" w:cs="Times New Roman"/>
          <w:color w:val="202124"/>
          <w:sz w:val="24"/>
          <w:szCs w:val="24"/>
          <w:lang w:val="en" w:eastAsia="bg-BG"/>
        </w:rPr>
        <w:t>14</w:t>
      </w:r>
      <w:r w:rsidR="00C82130">
        <w:rPr>
          <w:rFonts w:ascii="Times New Roman" w:eastAsia="Times New Roman" w:hAnsi="Times New Roman" w:cs="Times New Roman"/>
          <w:color w:val="202124"/>
          <w:sz w:val="24"/>
          <w:szCs w:val="24"/>
          <w:lang w:val="en" w:eastAsia="bg-BG"/>
        </w:rPr>
        <w:t>).</w:t>
      </w:r>
    </w:p>
    <w:p w14:paraId="1DC5BA3A" w14:textId="45ACCAFB" w:rsidR="00343F39" w:rsidRPr="00343F39" w:rsidRDefault="005822F6"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343F39" w:rsidRPr="00343F39">
        <w:rPr>
          <w:rFonts w:ascii="Times New Roman" w:eastAsia="Times New Roman" w:hAnsi="Times New Roman" w:cs="Times New Roman"/>
          <w:color w:val="202124"/>
          <w:sz w:val="24"/>
          <w:szCs w:val="24"/>
          <w:lang w:val="en" w:eastAsia="bg-BG"/>
        </w:rPr>
        <w:t xml:space="preserve">In 2000, Trinidad </w:t>
      </w:r>
      <w:proofErr w:type="spellStart"/>
      <w:r w:rsidR="00343F39" w:rsidRPr="00343F39">
        <w:rPr>
          <w:rFonts w:ascii="Times New Roman" w:eastAsia="Times New Roman" w:hAnsi="Times New Roman" w:cs="Times New Roman"/>
          <w:color w:val="202124"/>
          <w:sz w:val="24"/>
          <w:szCs w:val="24"/>
          <w:lang w:val="en" w:eastAsia="bg-BG"/>
        </w:rPr>
        <w:t>Vazques</w:t>
      </w:r>
      <w:proofErr w:type="spellEnd"/>
      <w:r w:rsidR="00343F39" w:rsidRPr="00343F39">
        <w:rPr>
          <w:rFonts w:ascii="Times New Roman" w:eastAsia="Times New Roman" w:hAnsi="Times New Roman" w:cs="Times New Roman"/>
          <w:color w:val="202124"/>
          <w:sz w:val="24"/>
          <w:szCs w:val="24"/>
          <w:lang w:val="en" w:eastAsia="bg-BG"/>
        </w:rPr>
        <w:t xml:space="preserve"> </w:t>
      </w:r>
      <w:proofErr w:type="spellStart"/>
      <w:r w:rsidR="00343F39" w:rsidRPr="00343F39">
        <w:rPr>
          <w:rFonts w:ascii="Times New Roman" w:eastAsia="Times New Roman" w:hAnsi="Times New Roman" w:cs="Times New Roman"/>
          <w:color w:val="202124"/>
          <w:sz w:val="24"/>
          <w:szCs w:val="24"/>
          <w:lang w:val="en" w:eastAsia="bg-BG"/>
        </w:rPr>
        <w:t>Magdiel</w:t>
      </w:r>
      <w:proofErr w:type="spellEnd"/>
      <w:r w:rsidR="00343F39" w:rsidRPr="00343F39">
        <w:rPr>
          <w:rFonts w:ascii="Times New Roman" w:eastAsia="Times New Roman" w:hAnsi="Times New Roman" w:cs="Times New Roman"/>
          <w:color w:val="202124"/>
          <w:sz w:val="24"/>
          <w:szCs w:val="24"/>
          <w:lang w:val="en" w:eastAsia="bg-BG"/>
        </w:rPr>
        <w:t xml:space="preserve"> developed a special device for creating sclerosing foam by directing oxygen to the liquid from a detergent through a filter. The resulting foam </w:t>
      </w:r>
      <w:r w:rsidR="00AA4EEF">
        <w:rPr>
          <w:rFonts w:ascii="Times New Roman" w:eastAsia="Times New Roman" w:hAnsi="Times New Roman" w:cs="Times New Roman"/>
          <w:color w:val="202124"/>
          <w:sz w:val="24"/>
          <w:szCs w:val="24"/>
          <w:lang w:val="en" w:eastAsia="bg-BG"/>
        </w:rPr>
        <w:t>wa</w:t>
      </w:r>
      <w:r w:rsidR="00343F39" w:rsidRPr="00343F39">
        <w:rPr>
          <w:rFonts w:ascii="Times New Roman" w:eastAsia="Times New Roman" w:hAnsi="Times New Roman" w:cs="Times New Roman"/>
          <w:color w:val="202124"/>
          <w:sz w:val="24"/>
          <w:szCs w:val="24"/>
          <w:lang w:val="en" w:eastAsia="bg-BG"/>
        </w:rPr>
        <w:t>s deposited on a membrane from which</w:t>
      </w:r>
      <w:r w:rsidR="00AA4EEF">
        <w:rPr>
          <w:rFonts w:ascii="Times New Roman" w:eastAsia="Times New Roman" w:hAnsi="Times New Roman" w:cs="Times New Roman"/>
          <w:color w:val="202124"/>
          <w:sz w:val="24"/>
          <w:szCs w:val="24"/>
          <w:lang w:val="en" w:eastAsia="bg-BG"/>
        </w:rPr>
        <w:t xml:space="preserve"> it is aspirated with a syringe (</w:t>
      </w:r>
      <w:r w:rsidR="00343F39" w:rsidRPr="00343F39">
        <w:rPr>
          <w:rFonts w:ascii="Times New Roman" w:eastAsia="Times New Roman" w:hAnsi="Times New Roman" w:cs="Times New Roman"/>
          <w:color w:val="202124"/>
          <w:sz w:val="24"/>
          <w:szCs w:val="24"/>
          <w:lang w:val="en" w:eastAsia="bg-BG"/>
        </w:rPr>
        <w:t>14</w:t>
      </w:r>
      <w:r w:rsidR="00AA4EEF">
        <w:rPr>
          <w:rFonts w:ascii="Times New Roman" w:eastAsia="Times New Roman" w:hAnsi="Times New Roman" w:cs="Times New Roman"/>
          <w:color w:val="202124"/>
          <w:sz w:val="24"/>
          <w:szCs w:val="24"/>
          <w:lang w:val="en" w:eastAsia="bg-BG"/>
        </w:rPr>
        <w:t>).</w:t>
      </w:r>
    </w:p>
    <w:p w14:paraId="17EFF4DF" w14:textId="0B3007A7" w:rsidR="00A473D0" w:rsidRPr="00080172" w:rsidRDefault="00343F39" w:rsidP="005822F6">
      <w:pPr>
        <w:pStyle w:val="HTMLPreformatted"/>
        <w:shd w:val="clear" w:color="auto" w:fill="F8F9FA"/>
        <w:spacing w:line="540" w:lineRule="atLeast"/>
        <w:ind w:firstLine="708"/>
        <w:jc w:val="both"/>
        <w:rPr>
          <w:rFonts w:ascii="Times New Roman" w:eastAsia="Times New Roman" w:hAnsi="Times New Roman" w:cs="Times New Roman"/>
          <w:color w:val="202124"/>
          <w:sz w:val="24"/>
          <w:szCs w:val="24"/>
          <w:lang w:val="en" w:eastAsia="bg-BG"/>
        </w:rPr>
      </w:pPr>
      <w:r w:rsidRPr="00343F39">
        <w:rPr>
          <w:rFonts w:ascii="Times New Roman" w:eastAsia="Times New Roman" w:hAnsi="Times New Roman" w:cs="Times New Roman"/>
          <w:color w:val="202124"/>
          <w:sz w:val="24"/>
          <w:szCs w:val="24"/>
          <w:lang w:val="en" w:eastAsia="bg-BG"/>
        </w:rPr>
        <w:t>It was found that until 2000, all attempts to create sclerosing foam showed the same drawback</w:t>
      </w:r>
      <w:r w:rsidR="00AA4EEF">
        <w:rPr>
          <w:rFonts w:ascii="Times New Roman" w:eastAsia="Times New Roman" w:hAnsi="Times New Roman" w:cs="Times New Roman"/>
          <w:color w:val="202124"/>
          <w:sz w:val="24"/>
          <w:szCs w:val="24"/>
          <w:lang w:val="en" w:eastAsia="bg-BG"/>
        </w:rPr>
        <w:t>—</w:t>
      </w:r>
      <w:r w:rsidRPr="00343F39">
        <w:rPr>
          <w:rFonts w:ascii="Times New Roman" w:eastAsia="Times New Roman" w:hAnsi="Times New Roman" w:cs="Times New Roman"/>
          <w:color w:val="202124"/>
          <w:sz w:val="24"/>
          <w:szCs w:val="24"/>
          <w:lang w:val="en" w:eastAsia="bg-BG"/>
        </w:rPr>
        <w:t>the inability to reproduce foam with the same parameters. Each new foam had a different consiste</w:t>
      </w:r>
      <w:r w:rsidR="00DE453D">
        <w:rPr>
          <w:rFonts w:ascii="Times New Roman" w:eastAsia="Times New Roman" w:hAnsi="Times New Roman" w:cs="Times New Roman"/>
          <w:color w:val="202124"/>
          <w:sz w:val="24"/>
          <w:szCs w:val="24"/>
          <w:lang w:val="en" w:eastAsia="bg-BG"/>
        </w:rPr>
        <w:t xml:space="preserve">ncy from the previous one and </w:t>
      </w:r>
      <w:r w:rsidRPr="00343F39">
        <w:rPr>
          <w:rFonts w:ascii="Times New Roman" w:eastAsia="Times New Roman" w:hAnsi="Times New Roman" w:cs="Times New Roman"/>
          <w:color w:val="202124"/>
          <w:sz w:val="24"/>
          <w:szCs w:val="24"/>
          <w:lang w:val="en" w:eastAsia="bg-BG"/>
        </w:rPr>
        <w:t xml:space="preserve">different homogeneity. Therefore, scientists </w:t>
      </w:r>
      <w:r w:rsidR="00DE453D">
        <w:rPr>
          <w:rFonts w:ascii="Times New Roman" w:eastAsia="Times New Roman" w:hAnsi="Times New Roman" w:cs="Times New Roman"/>
          <w:color w:val="202124"/>
          <w:sz w:val="24"/>
          <w:szCs w:val="24"/>
          <w:lang w:val="en" w:eastAsia="bg-BG"/>
        </w:rPr>
        <w:t>have begun looking</w:t>
      </w:r>
      <w:r w:rsidRPr="00343F39">
        <w:rPr>
          <w:rFonts w:ascii="Times New Roman" w:eastAsia="Times New Roman" w:hAnsi="Times New Roman" w:cs="Times New Roman"/>
          <w:color w:val="202124"/>
          <w:sz w:val="24"/>
          <w:szCs w:val="24"/>
          <w:lang w:val="en" w:eastAsia="bg-BG"/>
        </w:rPr>
        <w:t xml:space="preserve"> for ways to create foam with good reproducibility, new ways and methods that are close to the proposed technique of </w:t>
      </w:r>
      <w:proofErr w:type="spellStart"/>
      <w:r w:rsidRPr="00343F39">
        <w:rPr>
          <w:rFonts w:ascii="Times New Roman" w:eastAsia="Times New Roman" w:hAnsi="Times New Roman" w:cs="Times New Roman"/>
          <w:color w:val="202124"/>
          <w:sz w:val="24"/>
          <w:szCs w:val="24"/>
          <w:lang w:val="en" w:eastAsia="bg-BG"/>
        </w:rPr>
        <w:t>Tessari</w:t>
      </w:r>
      <w:proofErr w:type="spellEnd"/>
      <w:r w:rsidRPr="00343F39">
        <w:rPr>
          <w:rFonts w:ascii="Times New Roman" w:eastAsia="Times New Roman" w:hAnsi="Times New Roman" w:cs="Times New Roman"/>
          <w:color w:val="202124"/>
          <w:sz w:val="24"/>
          <w:szCs w:val="24"/>
          <w:lang w:val="en" w:eastAsia="bg-BG"/>
        </w:rPr>
        <w:t xml:space="preserve">. In the laboratory, </w:t>
      </w:r>
      <w:r w:rsidR="00DE453D">
        <w:rPr>
          <w:rFonts w:ascii="Times New Roman" w:eastAsia="Times New Roman" w:hAnsi="Times New Roman" w:cs="Times New Roman"/>
          <w:color w:val="202124"/>
          <w:sz w:val="24"/>
          <w:szCs w:val="24"/>
          <w:lang w:val="en" w:eastAsia="bg-BG"/>
        </w:rPr>
        <w:t>the focus was mostly on</w:t>
      </w:r>
      <w:r w:rsidRPr="00343F39">
        <w:rPr>
          <w:rFonts w:ascii="Times New Roman" w:eastAsia="Times New Roman" w:hAnsi="Times New Roman" w:cs="Times New Roman"/>
          <w:color w:val="202124"/>
          <w:sz w:val="24"/>
          <w:szCs w:val="24"/>
          <w:lang w:val="en" w:eastAsia="bg-BG"/>
        </w:rPr>
        <w:t xml:space="preserve"> foam with better stability. The scientists</w:t>
      </w:r>
      <w:r w:rsidR="00DE453D">
        <w:rPr>
          <w:rFonts w:ascii="Times New Roman" w:eastAsia="Times New Roman" w:hAnsi="Times New Roman" w:cs="Times New Roman"/>
          <w:color w:val="202124"/>
          <w:sz w:val="24"/>
          <w:szCs w:val="24"/>
          <w:lang w:val="en" w:eastAsia="bg-BG"/>
        </w:rPr>
        <w:t>’</w:t>
      </w:r>
      <w:r w:rsidRPr="00343F39">
        <w:rPr>
          <w:rFonts w:ascii="Times New Roman" w:eastAsia="Times New Roman" w:hAnsi="Times New Roman" w:cs="Times New Roman"/>
          <w:color w:val="202124"/>
          <w:sz w:val="24"/>
          <w:szCs w:val="24"/>
          <w:lang w:val="en" w:eastAsia="bg-BG"/>
        </w:rPr>
        <w:t xml:space="preserve"> experiments were focused on the most correct ratio of liquid and gas, the size and type of syringes, the type of connecting element between them, the size of the nozzle, etc.</w:t>
      </w:r>
      <w:r w:rsidRPr="00080172">
        <w:rPr>
          <w:rFonts w:ascii="Times New Roman" w:eastAsia="Times New Roman" w:hAnsi="Times New Roman" w:cs="Times New Roman"/>
          <w:color w:val="202124"/>
          <w:sz w:val="24"/>
          <w:szCs w:val="24"/>
          <w:lang w:val="en" w:eastAsia="bg-BG"/>
        </w:rPr>
        <w:t xml:space="preserve"> As the best way to obtain sclerosing foam, the use of two 10 m</w:t>
      </w:r>
      <w:r w:rsidR="00DE453D">
        <w:rPr>
          <w:rFonts w:ascii="Times New Roman" w:eastAsia="Times New Roman" w:hAnsi="Times New Roman" w:cs="Times New Roman"/>
          <w:color w:val="202124"/>
          <w:sz w:val="24"/>
          <w:szCs w:val="24"/>
          <w:lang w:val="en" w:eastAsia="bg-BG"/>
        </w:rPr>
        <w:t>L syringes wa</w:t>
      </w:r>
      <w:r w:rsidRPr="00080172">
        <w:rPr>
          <w:rFonts w:ascii="Times New Roman" w:eastAsia="Times New Roman" w:hAnsi="Times New Roman" w:cs="Times New Roman"/>
          <w:color w:val="202124"/>
          <w:sz w:val="24"/>
          <w:szCs w:val="24"/>
          <w:lang w:val="en" w:eastAsia="bg-BG"/>
        </w:rPr>
        <w:t>s proposed, in one of which 8 m</w:t>
      </w:r>
      <w:r w:rsidR="00DE453D">
        <w:rPr>
          <w:rFonts w:ascii="Times New Roman" w:eastAsia="Times New Roman" w:hAnsi="Times New Roman" w:cs="Times New Roman"/>
          <w:color w:val="202124"/>
          <w:sz w:val="24"/>
          <w:szCs w:val="24"/>
          <w:lang w:val="en" w:eastAsia="bg-BG"/>
        </w:rPr>
        <w:t>L</w:t>
      </w:r>
      <w:r w:rsidRPr="00080172">
        <w:rPr>
          <w:rFonts w:ascii="Times New Roman" w:eastAsia="Times New Roman" w:hAnsi="Times New Roman" w:cs="Times New Roman"/>
          <w:color w:val="202124"/>
          <w:sz w:val="24"/>
          <w:szCs w:val="24"/>
          <w:lang w:val="en" w:eastAsia="bg-BG"/>
        </w:rPr>
        <w:t xml:space="preserve"> of air </w:t>
      </w:r>
      <w:r w:rsidR="00BA6221">
        <w:rPr>
          <w:rFonts w:ascii="Times New Roman" w:eastAsia="Times New Roman" w:hAnsi="Times New Roman" w:cs="Times New Roman"/>
          <w:color w:val="202124"/>
          <w:sz w:val="24"/>
          <w:szCs w:val="24"/>
          <w:lang w:val="en" w:eastAsia="bg-BG"/>
        </w:rPr>
        <w:t>i</w:t>
      </w:r>
      <w:r w:rsidRPr="00080172">
        <w:rPr>
          <w:rFonts w:ascii="Times New Roman" w:eastAsia="Times New Roman" w:hAnsi="Times New Roman" w:cs="Times New Roman"/>
          <w:color w:val="202124"/>
          <w:sz w:val="24"/>
          <w:szCs w:val="24"/>
          <w:lang w:val="en" w:eastAsia="bg-BG"/>
        </w:rPr>
        <w:t>s aspirated through a sterile filter with pore</w:t>
      </w:r>
      <w:r w:rsidR="00DE453D">
        <w:rPr>
          <w:rFonts w:ascii="Times New Roman" w:eastAsia="Times New Roman" w:hAnsi="Times New Roman" w:cs="Times New Roman"/>
          <w:color w:val="202124"/>
          <w:sz w:val="24"/>
          <w:szCs w:val="24"/>
          <w:lang w:val="en" w:eastAsia="bg-BG"/>
        </w:rPr>
        <w:t>s of 0.2 µm, and in the other—</w:t>
      </w:r>
      <w:r w:rsidRPr="00080172">
        <w:rPr>
          <w:rFonts w:ascii="Times New Roman" w:eastAsia="Times New Roman" w:hAnsi="Times New Roman" w:cs="Times New Roman"/>
          <w:color w:val="202124"/>
          <w:sz w:val="24"/>
          <w:szCs w:val="24"/>
          <w:lang w:val="en" w:eastAsia="bg-BG"/>
        </w:rPr>
        <w:t>2</w:t>
      </w:r>
      <w:r w:rsidR="00DE453D">
        <w:rPr>
          <w:rFonts w:ascii="Times New Roman" w:eastAsia="Times New Roman" w:hAnsi="Times New Roman" w:cs="Times New Roman"/>
          <w:color w:val="202124"/>
          <w:sz w:val="24"/>
          <w:szCs w:val="24"/>
          <w:lang w:val="en" w:eastAsia="bg-BG"/>
        </w:rPr>
        <w:t xml:space="preserve"> mL</w:t>
      </w:r>
      <w:r w:rsidRPr="00080172">
        <w:rPr>
          <w:rFonts w:ascii="Times New Roman" w:eastAsia="Times New Roman" w:hAnsi="Times New Roman" w:cs="Times New Roman"/>
          <w:color w:val="202124"/>
          <w:sz w:val="24"/>
          <w:szCs w:val="24"/>
          <w:lang w:val="en" w:eastAsia="bg-BG"/>
        </w:rPr>
        <w:t xml:space="preserve"> of </w:t>
      </w:r>
      <w:proofErr w:type="spellStart"/>
      <w:r w:rsidRPr="00080172">
        <w:rPr>
          <w:rFonts w:ascii="Times New Roman" w:eastAsia="Times New Roman" w:hAnsi="Times New Roman" w:cs="Times New Roman"/>
          <w:color w:val="202124"/>
          <w:sz w:val="24"/>
          <w:szCs w:val="24"/>
          <w:lang w:val="en" w:eastAsia="bg-BG"/>
        </w:rPr>
        <w:t>sclerosing</w:t>
      </w:r>
      <w:proofErr w:type="spellEnd"/>
      <w:r w:rsidRPr="00080172">
        <w:rPr>
          <w:rFonts w:ascii="Times New Roman" w:eastAsia="Times New Roman" w:hAnsi="Times New Roman" w:cs="Times New Roman"/>
          <w:color w:val="202124"/>
          <w:sz w:val="24"/>
          <w:szCs w:val="24"/>
          <w:lang w:val="en" w:eastAsia="bg-BG"/>
        </w:rPr>
        <w:t xml:space="preserve"> substance. Both syringes </w:t>
      </w:r>
      <w:r w:rsidR="00BA6221">
        <w:rPr>
          <w:rFonts w:ascii="Times New Roman" w:eastAsia="Times New Roman" w:hAnsi="Times New Roman" w:cs="Times New Roman"/>
          <w:color w:val="202124"/>
          <w:sz w:val="24"/>
          <w:szCs w:val="24"/>
          <w:lang w:val="en" w:eastAsia="bg-BG"/>
        </w:rPr>
        <w:t>must be</w:t>
      </w:r>
      <w:r w:rsidRPr="00080172">
        <w:rPr>
          <w:rFonts w:ascii="Times New Roman" w:eastAsia="Times New Roman" w:hAnsi="Times New Roman" w:cs="Times New Roman"/>
          <w:color w:val="202124"/>
          <w:sz w:val="24"/>
          <w:szCs w:val="24"/>
          <w:lang w:val="en" w:eastAsia="bg-BG"/>
        </w:rPr>
        <w:t xml:space="preserve"> </w:t>
      </w:r>
      <w:proofErr w:type="spellStart"/>
      <w:r w:rsidRPr="00080172">
        <w:rPr>
          <w:rFonts w:ascii="Times New Roman" w:eastAsia="Times New Roman" w:hAnsi="Times New Roman" w:cs="Times New Roman"/>
          <w:color w:val="202124"/>
          <w:sz w:val="24"/>
          <w:szCs w:val="24"/>
          <w:lang w:val="en" w:eastAsia="bg-BG"/>
        </w:rPr>
        <w:t>luer</w:t>
      </w:r>
      <w:proofErr w:type="spellEnd"/>
      <w:r w:rsidRPr="00080172">
        <w:rPr>
          <w:rFonts w:ascii="Times New Roman" w:eastAsia="Times New Roman" w:hAnsi="Times New Roman" w:cs="Times New Roman"/>
          <w:color w:val="202124"/>
          <w:sz w:val="24"/>
          <w:szCs w:val="24"/>
          <w:lang w:val="en" w:eastAsia="bg-BG"/>
        </w:rPr>
        <w:t xml:space="preserve">-lock and connected to a suitable adapter. They </w:t>
      </w:r>
      <w:r w:rsidR="00BA6221">
        <w:rPr>
          <w:rFonts w:ascii="Times New Roman" w:eastAsia="Times New Roman" w:hAnsi="Times New Roman" w:cs="Times New Roman"/>
          <w:color w:val="202124"/>
          <w:sz w:val="24"/>
          <w:szCs w:val="24"/>
          <w:lang w:val="en" w:eastAsia="bg-BG"/>
        </w:rPr>
        <w:t>a</w:t>
      </w:r>
      <w:r w:rsidRPr="00080172">
        <w:rPr>
          <w:rFonts w:ascii="Times New Roman" w:eastAsia="Times New Roman" w:hAnsi="Times New Roman" w:cs="Times New Roman"/>
          <w:color w:val="202124"/>
          <w:sz w:val="24"/>
          <w:szCs w:val="24"/>
          <w:lang w:val="en" w:eastAsia="bg-BG"/>
        </w:rPr>
        <w:t>re located in one plane</w:t>
      </w:r>
      <w:r w:rsidR="00DE453D">
        <w:rPr>
          <w:rFonts w:ascii="Times New Roman" w:eastAsia="Times New Roman" w:hAnsi="Times New Roman" w:cs="Times New Roman"/>
          <w:color w:val="202124"/>
          <w:sz w:val="24"/>
          <w:szCs w:val="24"/>
          <w:lang w:val="en" w:eastAsia="bg-BG"/>
        </w:rPr>
        <w:t>—</w:t>
      </w:r>
      <w:r w:rsidRPr="00080172">
        <w:rPr>
          <w:rFonts w:ascii="Times New Roman" w:eastAsia="Times New Roman" w:hAnsi="Times New Roman" w:cs="Times New Roman"/>
          <w:color w:val="202124"/>
          <w:sz w:val="24"/>
          <w:szCs w:val="24"/>
          <w:lang w:val="en" w:eastAsia="bg-BG"/>
        </w:rPr>
        <w:t>opposite each other. In the beginning, only one plunger</w:t>
      </w:r>
      <w:r w:rsidR="00BA6221">
        <w:rPr>
          <w:rFonts w:ascii="Times New Roman" w:eastAsia="Times New Roman" w:hAnsi="Times New Roman" w:cs="Times New Roman"/>
          <w:color w:val="202124"/>
          <w:sz w:val="24"/>
          <w:szCs w:val="24"/>
          <w:lang w:val="en" w:eastAsia="bg-BG"/>
        </w:rPr>
        <w:t xml:space="preserve"> is used—</w:t>
      </w:r>
      <w:r w:rsidRPr="00080172">
        <w:rPr>
          <w:rFonts w:ascii="Times New Roman" w:eastAsia="Times New Roman" w:hAnsi="Times New Roman" w:cs="Times New Roman"/>
          <w:color w:val="202124"/>
          <w:sz w:val="24"/>
          <w:szCs w:val="24"/>
          <w:lang w:val="en" w:eastAsia="bg-BG"/>
        </w:rPr>
        <w:t xml:space="preserve">the syringe with liquid: it is pressed five times </w:t>
      </w:r>
      <w:r w:rsidRPr="00080172">
        <w:rPr>
          <w:rFonts w:ascii="Times New Roman" w:eastAsia="Times New Roman" w:hAnsi="Times New Roman" w:cs="Times New Roman"/>
          <w:color w:val="202124"/>
          <w:sz w:val="24"/>
          <w:szCs w:val="24"/>
          <w:lang w:val="en" w:eastAsia="bg-BG"/>
        </w:rPr>
        <w:lastRenderedPageBreak/>
        <w:t>against resistance. This mixes the liquid with the sterile air.</w:t>
      </w:r>
      <w:r w:rsidRPr="00080172">
        <w:rPr>
          <w:rFonts w:ascii="Times New Roman" w:eastAsia="Times New Roman" w:hAnsi="Times New Roman" w:cs="Times New Roman"/>
          <w:color w:val="202124"/>
          <w:sz w:val="24"/>
          <w:szCs w:val="24"/>
          <w:lang w:eastAsia="bg-BG"/>
        </w:rPr>
        <w:t xml:space="preserve"> </w:t>
      </w:r>
      <w:r w:rsidR="00A473D0" w:rsidRPr="00080172">
        <w:rPr>
          <w:rFonts w:ascii="Times New Roman" w:eastAsia="Times New Roman" w:hAnsi="Times New Roman" w:cs="Times New Roman"/>
          <w:color w:val="202124"/>
          <w:sz w:val="24"/>
          <w:szCs w:val="24"/>
          <w:lang w:val="en" w:eastAsia="bg-BG"/>
        </w:rPr>
        <w:t>The resulting 10 m</w:t>
      </w:r>
      <w:r w:rsidR="00BA6221">
        <w:rPr>
          <w:rFonts w:ascii="Times New Roman" w:eastAsia="Times New Roman" w:hAnsi="Times New Roman" w:cs="Times New Roman"/>
          <w:color w:val="202124"/>
          <w:sz w:val="24"/>
          <w:szCs w:val="24"/>
          <w:lang w:val="en" w:eastAsia="bg-BG"/>
        </w:rPr>
        <w:t>L</w:t>
      </w:r>
      <w:r w:rsidR="00A473D0" w:rsidRPr="00080172">
        <w:rPr>
          <w:rFonts w:ascii="Times New Roman" w:eastAsia="Times New Roman" w:hAnsi="Times New Roman" w:cs="Times New Roman"/>
          <w:color w:val="202124"/>
          <w:sz w:val="24"/>
          <w:szCs w:val="24"/>
          <w:lang w:val="en" w:eastAsia="bg-BG"/>
        </w:rPr>
        <w:t xml:space="preserve"> of foam is then transferred in successive pumping movements from one syringe to the other. Finally, a well-homogeneous high-viscosity </w:t>
      </w:r>
      <w:proofErr w:type="spellStart"/>
      <w:r w:rsidR="00A473D0" w:rsidRPr="00080172">
        <w:rPr>
          <w:rFonts w:ascii="Times New Roman" w:eastAsia="Times New Roman" w:hAnsi="Times New Roman" w:cs="Times New Roman"/>
          <w:color w:val="202124"/>
          <w:sz w:val="24"/>
          <w:szCs w:val="24"/>
          <w:lang w:val="en" w:eastAsia="bg-BG"/>
        </w:rPr>
        <w:t>sclerosing</w:t>
      </w:r>
      <w:proofErr w:type="spellEnd"/>
      <w:r w:rsidR="00A473D0" w:rsidRPr="00080172">
        <w:rPr>
          <w:rFonts w:ascii="Times New Roman" w:eastAsia="Times New Roman" w:hAnsi="Times New Roman" w:cs="Times New Roman"/>
          <w:color w:val="202124"/>
          <w:sz w:val="24"/>
          <w:szCs w:val="24"/>
          <w:lang w:val="en" w:eastAsia="bg-BG"/>
        </w:rPr>
        <w:t xml:space="preserve"> foam is obtained</w:t>
      </w:r>
      <w:r w:rsidR="00BA6221">
        <w:rPr>
          <w:rFonts w:ascii="Times New Roman" w:eastAsia="Times New Roman" w:hAnsi="Times New Roman" w:cs="Times New Roman"/>
          <w:color w:val="202124"/>
          <w:sz w:val="24"/>
          <w:szCs w:val="24"/>
          <w:lang w:val="en" w:eastAsia="bg-BG"/>
        </w:rPr>
        <w:t xml:space="preserve"> (14,</w:t>
      </w:r>
      <w:r w:rsidR="00A473D0" w:rsidRPr="00080172">
        <w:rPr>
          <w:rFonts w:ascii="Times New Roman" w:eastAsia="Times New Roman" w:hAnsi="Times New Roman" w:cs="Times New Roman"/>
          <w:color w:val="202124"/>
          <w:sz w:val="24"/>
          <w:szCs w:val="24"/>
          <w:lang w:val="en" w:eastAsia="bg-BG"/>
        </w:rPr>
        <w:t>39,40,41</w:t>
      </w:r>
      <w:r w:rsidR="00BA6221">
        <w:rPr>
          <w:rFonts w:ascii="Times New Roman" w:eastAsia="Times New Roman" w:hAnsi="Times New Roman" w:cs="Times New Roman"/>
          <w:color w:val="202124"/>
          <w:sz w:val="24"/>
          <w:szCs w:val="24"/>
          <w:lang w:val="en" w:eastAsia="bg-BG"/>
        </w:rPr>
        <w:t>).</w:t>
      </w:r>
      <w:r w:rsidR="00A473D0" w:rsidRPr="00080172">
        <w:rPr>
          <w:rFonts w:ascii="Times New Roman" w:eastAsia="Times New Roman" w:hAnsi="Times New Roman" w:cs="Times New Roman"/>
          <w:color w:val="202124"/>
          <w:sz w:val="24"/>
          <w:szCs w:val="24"/>
          <w:lang w:val="en" w:eastAsia="bg-BG"/>
        </w:rPr>
        <w:t xml:space="preserve"> In the scientific literatur</w:t>
      </w:r>
      <w:r w:rsidR="00BA6221">
        <w:rPr>
          <w:rFonts w:ascii="Times New Roman" w:eastAsia="Times New Roman" w:hAnsi="Times New Roman" w:cs="Times New Roman"/>
          <w:color w:val="202124"/>
          <w:sz w:val="24"/>
          <w:szCs w:val="24"/>
          <w:lang w:val="en" w:eastAsia="bg-BG"/>
        </w:rPr>
        <w:t>e, this method is described as DSS—</w:t>
      </w:r>
      <w:proofErr w:type="spellStart"/>
      <w:r w:rsidR="00A473D0" w:rsidRPr="00080172">
        <w:rPr>
          <w:rFonts w:ascii="Times New Roman" w:eastAsia="Times New Roman" w:hAnsi="Times New Roman" w:cs="Times New Roman"/>
          <w:color w:val="202124"/>
          <w:sz w:val="24"/>
          <w:szCs w:val="24"/>
          <w:lang w:val="en" w:eastAsia="bg-BG"/>
        </w:rPr>
        <w:t>Doppelspritzensystem</w:t>
      </w:r>
      <w:proofErr w:type="spellEnd"/>
      <w:r w:rsidR="00BA6221">
        <w:rPr>
          <w:rFonts w:ascii="Times New Roman" w:eastAsia="Times New Roman" w:hAnsi="Times New Roman" w:cs="Times New Roman"/>
          <w:color w:val="202124"/>
          <w:sz w:val="24"/>
          <w:szCs w:val="24"/>
          <w:lang w:val="en" w:eastAsia="bg-BG"/>
        </w:rPr>
        <w:t>—</w:t>
      </w:r>
      <w:r w:rsidR="00A473D0" w:rsidRPr="00080172">
        <w:rPr>
          <w:rFonts w:ascii="Times New Roman" w:eastAsia="Times New Roman" w:hAnsi="Times New Roman" w:cs="Times New Roman"/>
          <w:color w:val="202124"/>
          <w:sz w:val="24"/>
          <w:szCs w:val="24"/>
          <w:lang w:val="en" w:eastAsia="bg-BG"/>
        </w:rPr>
        <w:t>a s</w:t>
      </w:r>
      <w:r w:rsidR="00BA6221">
        <w:rPr>
          <w:rFonts w:ascii="Times New Roman" w:eastAsia="Times New Roman" w:hAnsi="Times New Roman" w:cs="Times New Roman"/>
          <w:color w:val="202124"/>
          <w:sz w:val="24"/>
          <w:szCs w:val="24"/>
          <w:lang w:val="en" w:eastAsia="bg-BG"/>
        </w:rPr>
        <w:t xml:space="preserve">ystem of double syringes, or as </w:t>
      </w:r>
      <w:proofErr w:type="spellStart"/>
      <w:r w:rsidR="00BA6221">
        <w:rPr>
          <w:rFonts w:ascii="Times New Roman" w:eastAsia="Times New Roman" w:hAnsi="Times New Roman" w:cs="Times New Roman"/>
          <w:color w:val="202124"/>
          <w:sz w:val="24"/>
          <w:szCs w:val="24"/>
          <w:lang w:val="en" w:eastAsia="bg-BG"/>
        </w:rPr>
        <w:t>Tessari</w:t>
      </w:r>
      <w:proofErr w:type="spellEnd"/>
      <w:r w:rsidR="00BA6221">
        <w:rPr>
          <w:rFonts w:ascii="Times New Roman" w:eastAsia="Times New Roman" w:hAnsi="Times New Roman" w:cs="Times New Roman"/>
          <w:color w:val="202124"/>
          <w:sz w:val="24"/>
          <w:szCs w:val="24"/>
          <w:lang w:val="en" w:eastAsia="bg-BG"/>
        </w:rPr>
        <w:t>-DSS (</w:t>
      </w:r>
      <w:r w:rsidR="00A473D0" w:rsidRPr="00080172">
        <w:rPr>
          <w:rFonts w:ascii="Times New Roman" w:eastAsia="Times New Roman" w:hAnsi="Times New Roman" w:cs="Times New Roman"/>
          <w:color w:val="202124"/>
          <w:sz w:val="24"/>
          <w:szCs w:val="24"/>
          <w:lang w:val="en" w:eastAsia="bg-BG"/>
        </w:rPr>
        <w:t>40</w:t>
      </w:r>
      <w:r w:rsidR="00BA6221">
        <w:rPr>
          <w:rFonts w:ascii="Times New Roman" w:eastAsia="Times New Roman" w:hAnsi="Times New Roman" w:cs="Times New Roman"/>
          <w:color w:val="202124"/>
          <w:sz w:val="24"/>
          <w:szCs w:val="24"/>
          <w:lang w:val="en" w:eastAsia="bg-BG"/>
        </w:rPr>
        <w:t>).</w:t>
      </w:r>
    </w:p>
    <w:p w14:paraId="6B91D811" w14:textId="0B8647BB" w:rsidR="00A473D0" w:rsidRPr="00A473D0" w:rsidRDefault="005822F6"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A473D0" w:rsidRPr="00A473D0">
        <w:rPr>
          <w:rFonts w:ascii="Times New Roman" w:eastAsia="Times New Roman" w:hAnsi="Times New Roman" w:cs="Times New Roman"/>
          <w:color w:val="202124"/>
          <w:sz w:val="24"/>
          <w:szCs w:val="24"/>
          <w:lang w:val="en" w:eastAsia="bg-BG"/>
        </w:rPr>
        <w:t xml:space="preserve">In 2001, </w:t>
      </w:r>
      <w:proofErr w:type="spellStart"/>
      <w:r w:rsidR="00A473D0" w:rsidRPr="00A473D0">
        <w:rPr>
          <w:rFonts w:ascii="Times New Roman" w:eastAsia="Times New Roman" w:hAnsi="Times New Roman" w:cs="Times New Roman"/>
          <w:color w:val="202124"/>
          <w:sz w:val="24"/>
          <w:szCs w:val="24"/>
          <w:lang w:val="en" w:eastAsia="bg-BG"/>
        </w:rPr>
        <w:t>Gachet</w:t>
      </w:r>
      <w:proofErr w:type="spellEnd"/>
      <w:r w:rsidR="00A473D0" w:rsidRPr="00A473D0">
        <w:rPr>
          <w:rFonts w:ascii="Times New Roman" w:eastAsia="Times New Roman" w:hAnsi="Times New Roman" w:cs="Times New Roman"/>
          <w:color w:val="202124"/>
          <w:sz w:val="24"/>
          <w:szCs w:val="24"/>
          <w:lang w:val="en" w:eastAsia="bg-BG"/>
        </w:rPr>
        <w:t xml:space="preserve"> published his method for creating sclerosing foam, which in principle closely resembles the</w:t>
      </w:r>
      <w:r w:rsidR="00382C7C">
        <w:rPr>
          <w:rFonts w:ascii="Times New Roman" w:eastAsia="Times New Roman" w:hAnsi="Times New Roman" w:cs="Times New Roman"/>
          <w:color w:val="202124"/>
          <w:sz w:val="24"/>
          <w:szCs w:val="24"/>
          <w:lang w:val="en" w:eastAsia="bg-BG"/>
        </w:rPr>
        <w:t xml:space="preserve"> </w:t>
      </w:r>
      <w:proofErr w:type="spellStart"/>
      <w:r w:rsidR="00382C7C">
        <w:rPr>
          <w:rFonts w:ascii="Times New Roman" w:eastAsia="Times New Roman" w:hAnsi="Times New Roman" w:cs="Times New Roman"/>
          <w:color w:val="202124"/>
          <w:sz w:val="24"/>
          <w:szCs w:val="24"/>
          <w:lang w:val="en" w:eastAsia="bg-BG"/>
        </w:rPr>
        <w:t>Flückigers</w:t>
      </w:r>
      <w:proofErr w:type="spellEnd"/>
      <w:r w:rsidR="00382C7C">
        <w:rPr>
          <w:rFonts w:ascii="Times New Roman" w:eastAsia="Times New Roman" w:hAnsi="Times New Roman" w:cs="Times New Roman"/>
          <w:color w:val="202124"/>
          <w:sz w:val="24"/>
          <w:szCs w:val="24"/>
          <w:lang w:val="en" w:eastAsia="bg-BG"/>
        </w:rPr>
        <w:t xml:space="preserve"> methodology of 1956 (</w:t>
      </w:r>
      <w:r w:rsidR="00A473D0" w:rsidRPr="00A473D0">
        <w:rPr>
          <w:rFonts w:ascii="Times New Roman" w:eastAsia="Times New Roman" w:hAnsi="Times New Roman" w:cs="Times New Roman"/>
          <w:color w:val="202124"/>
          <w:sz w:val="24"/>
          <w:szCs w:val="24"/>
          <w:lang w:val="en" w:eastAsia="bg-BG"/>
        </w:rPr>
        <w:t>14</w:t>
      </w:r>
      <w:r w:rsidR="00382C7C">
        <w:rPr>
          <w:rFonts w:ascii="Times New Roman" w:eastAsia="Times New Roman" w:hAnsi="Times New Roman" w:cs="Times New Roman"/>
          <w:color w:val="202124"/>
          <w:sz w:val="24"/>
          <w:szCs w:val="24"/>
          <w:lang w:val="en" w:eastAsia="bg-BG"/>
        </w:rPr>
        <w:t>).</w:t>
      </w:r>
    </w:p>
    <w:p w14:paraId="76C18457" w14:textId="1438705D" w:rsidR="00A473D0" w:rsidRPr="00A473D0" w:rsidRDefault="005822F6"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Pr>
          <w:rFonts w:ascii="Times New Roman" w:eastAsia="Times New Roman" w:hAnsi="Times New Roman" w:cs="Times New Roman"/>
          <w:color w:val="202124"/>
          <w:sz w:val="24"/>
          <w:szCs w:val="24"/>
          <w:lang w:val="en" w:eastAsia="bg-BG"/>
        </w:rPr>
        <w:tab/>
      </w:r>
      <w:r w:rsidR="00A473D0" w:rsidRPr="00A473D0">
        <w:rPr>
          <w:rFonts w:ascii="Times New Roman" w:eastAsia="Times New Roman" w:hAnsi="Times New Roman" w:cs="Times New Roman"/>
          <w:color w:val="202124"/>
          <w:sz w:val="24"/>
          <w:szCs w:val="24"/>
          <w:lang w:val="en" w:eastAsia="bg-BG"/>
        </w:rPr>
        <w:t xml:space="preserve">In the same year, a third European patent was issued to the team </w:t>
      </w:r>
      <w:r w:rsidR="00301C9F">
        <w:rPr>
          <w:rFonts w:ascii="Times New Roman" w:eastAsia="Times New Roman" w:hAnsi="Times New Roman" w:cs="Times New Roman"/>
          <w:color w:val="202124"/>
          <w:sz w:val="24"/>
          <w:szCs w:val="24"/>
          <w:lang w:val="en" w:eastAsia="bg-BG"/>
        </w:rPr>
        <w:t xml:space="preserve">of </w:t>
      </w:r>
      <w:r w:rsidR="00A473D0" w:rsidRPr="00A473D0">
        <w:rPr>
          <w:rFonts w:ascii="Times New Roman" w:eastAsia="Times New Roman" w:hAnsi="Times New Roman" w:cs="Times New Roman"/>
          <w:color w:val="202124"/>
          <w:sz w:val="24"/>
          <w:szCs w:val="24"/>
          <w:lang w:val="en" w:eastAsia="bg-BG"/>
        </w:rPr>
        <w:t>Harman, Pollock</w:t>
      </w:r>
      <w:r w:rsidR="00301C9F">
        <w:rPr>
          <w:rFonts w:ascii="Times New Roman" w:eastAsia="Times New Roman" w:hAnsi="Times New Roman" w:cs="Times New Roman"/>
          <w:color w:val="202124"/>
          <w:sz w:val="24"/>
          <w:szCs w:val="24"/>
          <w:lang w:val="en" w:eastAsia="bg-BG"/>
        </w:rPr>
        <w:t>,</w:t>
      </w:r>
      <w:r w:rsidR="00A473D0" w:rsidRPr="00A473D0">
        <w:rPr>
          <w:rFonts w:ascii="Times New Roman" w:eastAsia="Times New Roman" w:hAnsi="Times New Roman" w:cs="Times New Roman"/>
          <w:color w:val="202124"/>
          <w:sz w:val="24"/>
          <w:szCs w:val="24"/>
          <w:lang w:val="en" w:eastAsia="bg-BG"/>
        </w:rPr>
        <w:t xml:space="preserve"> and co-authors for their development: two vessels, one with liquid</w:t>
      </w:r>
      <w:r w:rsidR="00301C9F">
        <w:rPr>
          <w:rFonts w:ascii="Times New Roman" w:eastAsia="Times New Roman" w:hAnsi="Times New Roman" w:cs="Times New Roman"/>
          <w:color w:val="202124"/>
          <w:sz w:val="24"/>
          <w:szCs w:val="24"/>
          <w:lang w:val="en" w:eastAsia="bg-BG"/>
        </w:rPr>
        <w:t>—</w:t>
      </w:r>
      <w:r w:rsidR="00A473D0" w:rsidRPr="00A473D0">
        <w:rPr>
          <w:rFonts w:ascii="Times New Roman" w:eastAsia="Times New Roman" w:hAnsi="Times New Roman" w:cs="Times New Roman"/>
          <w:color w:val="202124"/>
          <w:sz w:val="24"/>
          <w:szCs w:val="24"/>
          <w:lang w:val="en" w:eastAsia="bg-BG"/>
        </w:rPr>
        <w:t xml:space="preserve">detergent, and the other with compressed air, are connected by a narrow gap. When air passes from one vessel to another, where the liquid is, a </w:t>
      </w:r>
      <w:r w:rsidR="00301C9F">
        <w:rPr>
          <w:rFonts w:ascii="Times New Roman" w:eastAsia="Times New Roman" w:hAnsi="Times New Roman" w:cs="Times New Roman"/>
          <w:color w:val="202124"/>
          <w:sz w:val="24"/>
          <w:szCs w:val="24"/>
          <w:lang w:val="en" w:eastAsia="bg-BG"/>
        </w:rPr>
        <w:t>highly viscous foam is obtained (</w:t>
      </w:r>
      <w:r w:rsidR="00A473D0" w:rsidRPr="00A473D0">
        <w:rPr>
          <w:rFonts w:ascii="Times New Roman" w:eastAsia="Times New Roman" w:hAnsi="Times New Roman" w:cs="Times New Roman"/>
          <w:color w:val="202124"/>
          <w:sz w:val="24"/>
          <w:szCs w:val="24"/>
          <w:lang w:val="en" w:eastAsia="bg-BG"/>
        </w:rPr>
        <w:t>12</w:t>
      </w:r>
      <w:r w:rsidR="00301C9F">
        <w:rPr>
          <w:rFonts w:ascii="Times New Roman" w:eastAsia="Times New Roman" w:hAnsi="Times New Roman" w:cs="Times New Roman"/>
          <w:color w:val="202124"/>
          <w:sz w:val="24"/>
          <w:szCs w:val="24"/>
          <w:lang w:val="en" w:eastAsia="bg-BG"/>
        </w:rPr>
        <w:t>).</w:t>
      </w:r>
    </w:p>
    <w:p w14:paraId="78FEE4A1" w14:textId="674792E2" w:rsidR="00A473D0" w:rsidRPr="00A473D0" w:rsidRDefault="005822F6"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A473D0" w:rsidRPr="00A473D0">
        <w:rPr>
          <w:rFonts w:ascii="Times New Roman" w:eastAsia="Times New Roman" w:hAnsi="Times New Roman" w:cs="Times New Roman"/>
          <w:color w:val="202124"/>
          <w:sz w:val="24"/>
          <w:szCs w:val="24"/>
          <w:lang w:val="en" w:eastAsia="bg-BG"/>
        </w:rPr>
        <w:t xml:space="preserve">In 2001, a newly created computer-mechanical device developed by Hamel and </w:t>
      </w:r>
      <w:proofErr w:type="spellStart"/>
      <w:r w:rsidR="00A473D0" w:rsidRPr="00A473D0">
        <w:rPr>
          <w:rFonts w:ascii="Times New Roman" w:eastAsia="Times New Roman" w:hAnsi="Times New Roman" w:cs="Times New Roman"/>
          <w:color w:val="202124"/>
          <w:sz w:val="24"/>
          <w:szCs w:val="24"/>
          <w:lang w:val="en" w:eastAsia="bg-BG"/>
        </w:rPr>
        <w:t>Desnos</w:t>
      </w:r>
      <w:proofErr w:type="spellEnd"/>
      <w:r w:rsidR="00A473D0" w:rsidRPr="00A473D0">
        <w:rPr>
          <w:rFonts w:ascii="Times New Roman" w:eastAsia="Times New Roman" w:hAnsi="Times New Roman" w:cs="Times New Roman"/>
          <w:color w:val="202124"/>
          <w:sz w:val="24"/>
          <w:szCs w:val="24"/>
          <w:lang w:val="en" w:eastAsia="bg-BG"/>
        </w:rPr>
        <w:t xml:space="preserve"> was reported. These scientists, together with colleagues, launched a prospective randomized study in patients with stem varices of the saphenous vein. They compare</w:t>
      </w:r>
      <w:r w:rsidR="00C30390">
        <w:rPr>
          <w:rFonts w:ascii="Times New Roman" w:eastAsia="Times New Roman" w:hAnsi="Times New Roman" w:cs="Times New Roman"/>
          <w:color w:val="202124"/>
          <w:sz w:val="24"/>
          <w:szCs w:val="24"/>
          <w:lang w:val="en" w:eastAsia="bg-BG"/>
        </w:rPr>
        <w:t>d</w:t>
      </w:r>
      <w:r w:rsidR="00A473D0" w:rsidRPr="00A473D0">
        <w:rPr>
          <w:rFonts w:ascii="Times New Roman" w:eastAsia="Times New Roman" w:hAnsi="Times New Roman" w:cs="Times New Roman"/>
          <w:color w:val="202124"/>
          <w:sz w:val="24"/>
          <w:szCs w:val="24"/>
          <w:lang w:val="en" w:eastAsia="bg-BG"/>
        </w:rPr>
        <w:t xml:space="preserve"> the results of the applied treatment with 3% foam with the results in patients who received standard treatment with 3% liquid </w:t>
      </w:r>
      <w:proofErr w:type="spellStart"/>
      <w:r w:rsidR="00A473D0" w:rsidRPr="00A473D0">
        <w:rPr>
          <w:rFonts w:ascii="Times New Roman" w:eastAsia="Times New Roman" w:hAnsi="Times New Roman" w:cs="Times New Roman"/>
          <w:color w:val="202124"/>
          <w:sz w:val="24"/>
          <w:szCs w:val="24"/>
          <w:lang w:val="en" w:eastAsia="bg-BG"/>
        </w:rPr>
        <w:t>sclerosant</w:t>
      </w:r>
      <w:proofErr w:type="spellEnd"/>
      <w:r w:rsidR="00A46B56">
        <w:rPr>
          <w:rFonts w:ascii="Times New Roman" w:eastAsia="Times New Roman" w:hAnsi="Times New Roman" w:cs="Times New Roman"/>
          <w:color w:val="202124"/>
          <w:sz w:val="24"/>
          <w:szCs w:val="24"/>
          <w:lang w:val="en" w:eastAsia="bg-BG"/>
        </w:rPr>
        <w:t xml:space="preserve"> (14).</w:t>
      </w:r>
    </w:p>
    <w:p w14:paraId="4495ED49" w14:textId="0D66996D" w:rsidR="00A473D0" w:rsidRPr="00A473D0" w:rsidRDefault="005822F6"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A473D0" w:rsidRPr="00A473D0">
        <w:rPr>
          <w:rFonts w:ascii="Times New Roman" w:eastAsia="Times New Roman" w:hAnsi="Times New Roman" w:cs="Times New Roman"/>
          <w:color w:val="202124"/>
          <w:sz w:val="24"/>
          <w:szCs w:val="24"/>
          <w:lang w:val="en" w:eastAsia="bg-BG"/>
        </w:rPr>
        <w:t xml:space="preserve">In 2002, doctors </w:t>
      </w:r>
      <w:proofErr w:type="spellStart"/>
      <w:r w:rsidR="00A473D0" w:rsidRPr="00A473D0">
        <w:rPr>
          <w:rFonts w:ascii="Times New Roman" w:eastAsia="Times New Roman" w:hAnsi="Times New Roman" w:cs="Times New Roman"/>
          <w:color w:val="202124"/>
          <w:sz w:val="24"/>
          <w:szCs w:val="24"/>
          <w:lang w:val="en" w:eastAsia="bg-BG"/>
        </w:rPr>
        <w:t>Wollmann</w:t>
      </w:r>
      <w:proofErr w:type="spellEnd"/>
      <w:r w:rsidR="00A473D0" w:rsidRPr="00A473D0">
        <w:rPr>
          <w:rFonts w:ascii="Times New Roman" w:eastAsia="Times New Roman" w:hAnsi="Times New Roman" w:cs="Times New Roman"/>
          <w:color w:val="202124"/>
          <w:sz w:val="24"/>
          <w:szCs w:val="24"/>
          <w:lang w:val="en" w:eastAsia="bg-BG"/>
        </w:rPr>
        <w:t xml:space="preserve"> and </w:t>
      </w:r>
      <w:proofErr w:type="spellStart"/>
      <w:r w:rsidR="00A473D0" w:rsidRPr="00A473D0">
        <w:rPr>
          <w:rFonts w:ascii="Times New Roman" w:eastAsia="Times New Roman" w:hAnsi="Times New Roman" w:cs="Times New Roman"/>
          <w:color w:val="202124"/>
          <w:sz w:val="24"/>
          <w:szCs w:val="24"/>
          <w:lang w:val="en" w:eastAsia="bg-BG"/>
        </w:rPr>
        <w:t>Schliephake</w:t>
      </w:r>
      <w:proofErr w:type="spellEnd"/>
      <w:r w:rsidR="00A473D0" w:rsidRPr="00A473D0">
        <w:rPr>
          <w:rFonts w:ascii="Times New Roman" w:eastAsia="Times New Roman" w:hAnsi="Times New Roman" w:cs="Times New Roman"/>
          <w:color w:val="202124"/>
          <w:sz w:val="24"/>
          <w:szCs w:val="24"/>
          <w:lang w:val="en" w:eastAsia="bg-BG"/>
        </w:rPr>
        <w:t>, who work</w:t>
      </w:r>
      <w:r w:rsidR="00A46B56">
        <w:rPr>
          <w:rFonts w:ascii="Times New Roman" w:eastAsia="Times New Roman" w:hAnsi="Times New Roman" w:cs="Times New Roman"/>
          <w:color w:val="202124"/>
          <w:sz w:val="24"/>
          <w:szCs w:val="24"/>
          <w:lang w:val="en" w:eastAsia="bg-BG"/>
        </w:rPr>
        <w:t>ed</w:t>
      </w:r>
      <w:r w:rsidR="00A473D0" w:rsidRPr="00A473D0">
        <w:rPr>
          <w:rFonts w:ascii="Times New Roman" w:eastAsia="Times New Roman" w:hAnsi="Times New Roman" w:cs="Times New Roman"/>
          <w:color w:val="202124"/>
          <w:sz w:val="24"/>
          <w:szCs w:val="24"/>
          <w:lang w:val="en" w:eastAsia="bg-BG"/>
        </w:rPr>
        <w:t xml:space="preserve"> in Wiesbaden for the manufacturer of sclerosing agents Kreussler, proposed their own method for mixing sterile air with a sclerosing agent, placing the liqui</w:t>
      </w:r>
      <w:r w:rsidR="00A46B56">
        <w:rPr>
          <w:rFonts w:ascii="Times New Roman" w:eastAsia="Times New Roman" w:hAnsi="Times New Roman" w:cs="Times New Roman"/>
          <w:color w:val="202124"/>
          <w:sz w:val="24"/>
          <w:szCs w:val="24"/>
          <w:lang w:val="en" w:eastAsia="bg-BG"/>
        </w:rPr>
        <w:t>d in a special cartridge. Work wa</w:t>
      </w:r>
      <w:r w:rsidR="00A473D0" w:rsidRPr="00A473D0">
        <w:rPr>
          <w:rFonts w:ascii="Times New Roman" w:eastAsia="Times New Roman" w:hAnsi="Times New Roman" w:cs="Times New Roman"/>
          <w:color w:val="202124"/>
          <w:sz w:val="24"/>
          <w:szCs w:val="24"/>
          <w:lang w:val="en" w:eastAsia="bg-BG"/>
        </w:rPr>
        <w:t xml:space="preserve">s underway to address the identified shortcomings of this system, and in 2005 a significantly improved version of the </w:t>
      </w:r>
      <w:proofErr w:type="spellStart"/>
      <w:r w:rsidR="00A473D0" w:rsidRPr="00A473D0">
        <w:rPr>
          <w:rFonts w:ascii="Times New Roman" w:eastAsia="Times New Roman" w:hAnsi="Times New Roman" w:cs="Times New Roman"/>
          <w:color w:val="202124"/>
          <w:sz w:val="24"/>
          <w:szCs w:val="24"/>
          <w:lang w:val="en" w:eastAsia="bg-BG"/>
        </w:rPr>
        <w:t>Tessari</w:t>
      </w:r>
      <w:proofErr w:type="spellEnd"/>
      <w:r w:rsidR="00A473D0" w:rsidRPr="00A473D0">
        <w:rPr>
          <w:rFonts w:ascii="Times New Roman" w:eastAsia="Times New Roman" w:hAnsi="Times New Roman" w:cs="Times New Roman"/>
          <w:color w:val="202124"/>
          <w:sz w:val="24"/>
          <w:szCs w:val="24"/>
          <w:lang w:val="en" w:eastAsia="bg-BG"/>
        </w:rPr>
        <w:t xml:space="preserve">-DSS system was published for the first time. It's called </w:t>
      </w:r>
      <w:proofErr w:type="spellStart"/>
      <w:r w:rsidR="00A473D0" w:rsidRPr="00A473D0">
        <w:rPr>
          <w:rFonts w:ascii="Times New Roman" w:eastAsia="Times New Roman" w:hAnsi="Times New Roman" w:cs="Times New Roman"/>
          <w:color w:val="202124"/>
          <w:sz w:val="24"/>
          <w:szCs w:val="24"/>
          <w:lang w:val="en" w:eastAsia="bg-BG"/>
        </w:rPr>
        <w:t>EasyFoam</w:t>
      </w:r>
      <w:proofErr w:type="spellEnd"/>
      <w:r w:rsidR="00A473D0" w:rsidRPr="00A473D0">
        <w:rPr>
          <w:rFonts w:ascii="Times New Roman" w:eastAsia="Times New Roman" w:hAnsi="Times New Roman" w:cs="Times New Roman"/>
          <w:color w:val="202124"/>
          <w:sz w:val="24"/>
          <w:szCs w:val="24"/>
          <w:lang w:val="en" w:eastAsia="bg-BG"/>
        </w:rPr>
        <w:t xml:space="preserve">. The first novelty is the use of special syringes with low silicone content. Second: the amounts of gas and liquid on the scales of the two syringes </w:t>
      </w:r>
      <w:r w:rsidR="00A46B56">
        <w:rPr>
          <w:rFonts w:ascii="Times New Roman" w:eastAsia="Times New Roman" w:hAnsi="Times New Roman" w:cs="Times New Roman"/>
          <w:color w:val="202124"/>
          <w:sz w:val="24"/>
          <w:szCs w:val="24"/>
          <w:lang w:val="en" w:eastAsia="bg-BG"/>
        </w:rPr>
        <w:t>are precisely determined</w:t>
      </w:r>
      <w:r w:rsidR="00A473D0" w:rsidRPr="00A473D0">
        <w:rPr>
          <w:rFonts w:ascii="Times New Roman" w:eastAsia="Times New Roman" w:hAnsi="Times New Roman" w:cs="Times New Roman"/>
          <w:color w:val="202124"/>
          <w:sz w:val="24"/>
          <w:szCs w:val="24"/>
          <w:lang w:val="en" w:eastAsia="bg-BG"/>
        </w:rPr>
        <w:t xml:space="preserve"> (Figs. 1 and 2).</w:t>
      </w:r>
    </w:p>
    <w:p w14:paraId="7C0C93E7" w14:textId="551AE1D6" w:rsidR="00343F39" w:rsidRPr="00080172" w:rsidRDefault="00343F39" w:rsidP="00080172">
      <w:pPr>
        <w:pStyle w:val="HTMLPreformatted"/>
        <w:shd w:val="clear" w:color="auto" w:fill="F8F9FA"/>
        <w:spacing w:line="540" w:lineRule="atLeast"/>
        <w:jc w:val="both"/>
        <w:rPr>
          <w:rFonts w:ascii="Times New Roman" w:eastAsia="Times New Roman" w:hAnsi="Times New Roman" w:cs="Times New Roman"/>
          <w:color w:val="202124"/>
          <w:sz w:val="24"/>
          <w:szCs w:val="24"/>
          <w:lang w:eastAsia="bg-BG"/>
        </w:rPr>
      </w:pPr>
    </w:p>
    <w:p w14:paraId="41B6BF9B" w14:textId="2E3A8465" w:rsidR="005B5706" w:rsidRPr="005B5706" w:rsidRDefault="00A473D0"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sidRPr="00080172">
        <w:rPr>
          <w:rFonts w:ascii="Times New Roman" w:hAnsi="Times New Roman" w:cs="Times New Roman"/>
          <w:noProof/>
          <w:sz w:val="24"/>
          <w:szCs w:val="24"/>
          <w:lang w:val="en-US"/>
        </w:rPr>
        <w:lastRenderedPageBreak/>
        <w:drawing>
          <wp:inline distT="0" distB="0" distL="0" distR="0" wp14:anchorId="15F5DA81" wp14:editId="13CC491A">
            <wp:extent cx="3054608" cy="212378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3054608" cy="2123785"/>
                    </a:xfrm>
                    <a:prstGeom prst="rect">
                      <a:avLst/>
                    </a:prstGeom>
                    <a:noFill/>
                    <a:ln>
                      <a:noFill/>
                      <a:prstDash/>
                    </a:ln>
                  </pic:spPr>
                </pic:pic>
              </a:graphicData>
            </a:graphic>
          </wp:inline>
        </w:drawing>
      </w:r>
    </w:p>
    <w:p w14:paraId="4370B350" w14:textId="3FFF66FC" w:rsidR="00A473D0" w:rsidRDefault="00A473D0"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sidRPr="00A473D0">
        <w:rPr>
          <w:rFonts w:ascii="Times New Roman" w:eastAsia="Times New Roman" w:hAnsi="Times New Roman" w:cs="Times New Roman"/>
          <w:b/>
          <w:bCs/>
          <w:color w:val="202124"/>
          <w:sz w:val="24"/>
          <w:szCs w:val="24"/>
          <w:lang w:val="en" w:eastAsia="bg-BG"/>
        </w:rPr>
        <w:t>F</w:t>
      </w:r>
      <w:proofErr w:type="spellStart"/>
      <w:r w:rsidR="005822F6" w:rsidRPr="005822F6">
        <w:rPr>
          <w:rFonts w:ascii="Times New Roman" w:eastAsia="Times New Roman" w:hAnsi="Times New Roman" w:cs="Times New Roman"/>
          <w:b/>
          <w:bCs/>
          <w:color w:val="202124"/>
          <w:sz w:val="24"/>
          <w:szCs w:val="24"/>
          <w:lang w:val="en-US" w:eastAsia="bg-BG"/>
        </w:rPr>
        <w:t>ig</w:t>
      </w:r>
      <w:proofErr w:type="spellEnd"/>
      <w:r w:rsidRPr="00A473D0">
        <w:rPr>
          <w:rFonts w:ascii="Times New Roman" w:eastAsia="Times New Roman" w:hAnsi="Times New Roman" w:cs="Times New Roman"/>
          <w:b/>
          <w:bCs/>
          <w:color w:val="202124"/>
          <w:sz w:val="24"/>
          <w:szCs w:val="24"/>
          <w:lang w:val="en" w:eastAsia="bg-BG"/>
        </w:rPr>
        <w:t>. 1.</w:t>
      </w:r>
      <w:r w:rsidRPr="00A473D0">
        <w:rPr>
          <w:rFonts w:ascii="Times New Roman" w:eastAsia="Times New Roman" w:hAnsi="Times New Roman" w:cs="Times New Roman"/>
          <w:color w:val="202124"/>
          <w:sz w:val="24"/>
          <w:szCs w:val="24"/>
          <w:lang w:val="en" w:eastAsia="bg-BG"/>
        </w:rPr>
        <w:t xml:space="preserve"> Ready-made kit with silicone-poor syringes, one of which is with sterile air</w:t>
      </w:r>
    </w:p>
    <w:p w14:paraId="441EA458" w14:textId="77777777" w:rsidR="005822F6" w:rsidRPr="00A473D0" w:rsidRDefault="005822F6"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p>
    <w:p w14:paraId="2C32C6A9" w14:textId="77777777" w:rsidR="00B400DE" w:rsidRPr="00B400DE" w:rsidRDefault="00B400DE"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p>
    <w:p w14:paraId="70E867BE" w14:textId="18DBAB1B" w:rsidR="004E5368" w:rsidRPr="004E5368" w:rsidRDefault="00A473D0"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sidRPr="00080172">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3E3FE6AD" wp14:editId="348159B5">
            <wp:simplePos x="0" y="0"/>
            <wp:positionH relativeFrom="column">
              <wp:posOffset>0</wp:posOffset>
            </wp:positionH>
            <wp:positionV relativeFrom="paragraph">
              <wp:posOffset>-323215</wp:posOffset>
            </wp:positionV>
            <wp:extent cx="3261993" cy="2288953"/>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261993" cy="2288953"/>
                    </a:xfrm>
                    <a:prstGeom prst="rect">
                      <a:avLst/>
                    </a:prstGeom>
                    <a:noFill/>
                    <a:ln>
                      <a:noFill/>
                      <a:prstDash/>
                    </a:ln>
                  </pic:spPr>
                </pic:pic>
              </a:graphicData>
            </a:graphic>
          </wp:anchor>
        </w:drawing>
      </w:r>
    </w:p>
    <w:p w14:paraId="0E3B59CD" w14:textId="615B4CF1" w:rsidR="004E5368" w:rsidRPr="00080172" w:rsidRDefault="004E5368"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p>
    <w:p w14:paraId="06A3B1BD" w14:textId="50E6609F" w:rsidR="00A473D0" w:rsidRPr="00080172" w:rsidRDefault="00A473D0"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p>
    <w:p w14:paraId="3115A01C" w14:textId="25AC1EAD" w:rsidR="00A473D0" w:rsidRPr="00080172" w:rsidRDefault="00A473D0"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p>
    <w:p w14:paraId="572197C8" w14:textId="3EC8B1B1" w:rsidR="00A473D0" w:rsidRPr="00080172" w:rsidRDefault="00A473D0"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p>
    <w:p w14:paraId="467352E2" w14:textId="77777777" w:rsidR="005822F6" w:rsidRDefault="005822F6"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p>
    <w:p w14:paraId="278C163B" w14:textId="7AE2A664" w:rsidR="00A473D0" w:rsidRPr="00A473D0" w:rsidRDefault="00A473D0"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sidRPr="00A473D0">
        <w:rPr>
          <w:rFonts w:ascii="Times New Roman" w:eastAsia="Times New Roman" w:hAnsi="Times New Roman" w:cs="Times New Roman"/>
          <w:b/>
          <w:bCs/>
          <w:color w:val="202124"/>
          <w:sz w:val="24"/>
          <w:szCs w:val="24"/>
          <w:lang w:val="en" w:eastAsia="bg-BG"/>
        </w:rPr>
        <w:t>F</w:t>
      </w:r>
      <w:r w:rsidR="005822F6">
        <w:rPr>
          <w:rFonts w:ascii="Times New Roman" w:eastAsia="Times New Roman" w:hAnsi="Times New Roman" w:cs="Times New Roman"/>
          <w:b/>
          <w:bCs/>
          <w:color w:val="202124"/>
          <w:sz w:val="24"/>
          <w:szCs w:val="24"/>
          <w:lang w:val="en" w:eastAsia="bg-BG"/>
        </w:rPr>
        <w:t>ig</w:t>
      </w:r>
      <w:r w:rsidRPr="00A473D0">
        <w:rPr>
          <w:rFonts w:ascii="Times New Roman" w:eastAsia="Times New Roman" w:hAnsi="Times New Roman" w:cs="Times New Roman"/>
          <w:b/>
          <w:bCs/>
          <w:color w:val="202124"/>
          <w:sz w:val="24"/>
          <w:szCs w:val="24"/>
          <w:lang w:val="en" w:eastAsia="bg-BG"/>
        </w:rPr>
        <w:t>. 2.</w:t>
      </w:r>
      <w:r w:rsidRPr="00A473D0">
        <w:rPr>
          <w:rFonts w:ascii="Times New Roman" w:eastAsia="Times New Roman" w:hAnsi="Times New Roman" w:cs="Times New Roman"/>
          <w:color w:val="202124"/>
          <w:sz w:val="24"/>
          <w:szCs w:val="24"/>
          <w:lang w:val="en" w:eastAsia="bg-BG"/>
        </w:rPr>
        <w:t xml:space="preserve"> Articulated syringes with 7.4 ml sterile air and 1.6 ml sclerosing agent</w:t>
      </w:r>
    </w:p>
    <w:p w14:paraId="443D8A68" w14:textId="13B2F352" w:rsidR="00A473D0" w:rsidRPr="00A473D0" w:rsidRDefault="005822F6"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A473D0" w:rsidRPr="00A473D0">
        <w:rPr>
          <w:rFonts w:ascii="Times New Roman" w:eastAsia="Times New Roman" w:hAnsi="Times New Roman" w:cs="Times New Roman"/>
          <w:color w:val="202124"/>
          <w:sz w:val="24"/>
          <w:szCs w:val="24"/>
          <w:lang w:val="en" w:eastAsia="bg-BG"/>
        </w:rPr>
        <w:t xml:space="preserve">It was found that </w:t>
      </w:r>
      <w:r w:rsidR="00A46B56">
        <w:rPr>
          <w:rFonts w:ascii="Times New Roman" w:eastAsia="Times New Roman" w:hAnsi="Times New Roman" w:cs="Times New Roman"/>
          <w:color w:val="202124"/>
          <w:sz w:val="24"/>
          <w:szCs w:val="24"/>
          <w:lang w:val="en" w:eastAsia="bg-BG"/>
        </w:rPr>
        <w:t>when complying</w:t>
      </w:r>
      <w:r w:rsidR="00A473D0" w:rsidRPr="00A473D0">
        <w:rPr>
          <w:rFonts w:ascii="Times New Roman" w:eastAsia="Times New Roman" w:hAnsi="Times New Roman" w:cs="Times New Roman"/>
          <w:color w:val="202124"/>
          <w:sz w:val="24"/>
          <w:szCs w:val="24"/>
          <w:lang w:val="en" w:eastAsia="bg-BG"/>
        </w:rPr>
        <w:t xml:space="preserve"> with the ratio of 7.4 m</w:t>
      </w:r>
      <w:r w:rsidR="00A46B56">
        <w:rPr>
          <w:rFonts w:ascii="Times New Roman" w:eastAsia="Times New Roman" w:hAnsi="Times New Roman" w:cs="Times New Roman"/>
          <w:color w:val="202124"/>
          <w:sz w:val="24"/>
          <w:szCs w:val="24"/>
          <w:lang w:val="en" w:eastAsia="bg-BG"/>
        </w:rPr>
        <w:t>L of gas:</w:t>
      </w:r>
      <w:r w:rsidR="00A473D0" w:rsidRPr="00A473D0">
        <w:rPr>
          <w:rFonts w:ascii="Times New Roman" w:eastAsia="Times New Roman" w:hAnsi="Times New Roman" w:cs="Times New Roman"/>
          <w:color w:val="202124"/>
          <w:sz w:val="24"/>
          <w:szCs w:val="24"/>
          <w:lang w:val="en" w:eastAsia="bg-BG"/>
        </w:rPr>
        <w:t>1.6 m</w:t>
      </w:r>
      <w:r w:rsidR="00A46B56">
        <w:rPr>
          <w:rFonts w:ascii="Times New Roman" w:eastAsia="Times New Roman" w:hAnsi="Times New Roman" w:cs="Times New Roman"/>
          <w:color w:val="202124"/>
          <w:sz w:val="24"/>
          <w:szCs w:val="24"/>
          <w:lang w:val="en" w:eastAsia="bg-BG"/>
        </w:rPr>
        <w:t xml:space="preserve">L </w:t>
      </w:r>
      <w:r w:rsidR="00A473D0" w:rsidRPr="00A473D0">
        <w:rPr>
          <w:rFonts w:ascii="Times New Roman" w:eastAsia="Times New Roman" w:hAnsi="Times New Roman" w:cs="Times New Roman"/>
          <w:color w:val="202124"/>
          <w:sz w:val="24"/>
          <w:szCs w:val="24"/>
          <w:lang w:val="en" w:eastAsia="bg-BG"/>
        </w:rPr>
        <w:t xml:space="preserve">of liquid, the resulting foam has the highest qualities. </w:t>
      </w:r>
      <w:proofErr w:type="spellStart"/>
      <w:r w:rsidR="00A473D0" w:rsidRPr="00A473D0">
        <w:rPr>
          <w:rFonts w:ascii="Times New Roman" w:eastAsia="Times New Roman" w:hAnsi="Times New Roman" w:cs="Times New Roman"/>
          <w:color w:val="202124"/>
          <w:sz w:val="24"/>
          <w:szCs w:val="24"/>
          <w:lang w:val="en" w:eastAsia="bg-BG"/>
        </w:rPr>
        <w:t>EasyFoam</w:t>
      </w:r>
      <w:proofErr w:type="spellEnd"/>
      <w:r w:rsidR="00A473D0" w:rsidRPr="00A473D0">
        <w:rPr>
          <w:rFonts w:ascii="Times New Roman" w:eastAsia="Times New Roman" w:hAnsi="Times New Roman" w:cs="Times New Roman"/>
          <w:color w:val="202124"/>
          <w:sz w:val="24"/>
          <w:szCs w:val="24"/>
          <w:lang w:val="en" w:eastAsia="bg-BG"/>
        </w:rPr>
        <w:t xml:space="preserve"> is available with sterile air in one syringe. The resulting foam has a high viscosity and greater stability (Fig. 3 and 4).</w:t>
      </w:r>
    </w:p>
    <w:p w14:paraId="3455AB91" w14:textId="12F5D1FC" w:rsidR="00A473D0" w:rsidRPr="00080172" w:rsidRDefault="00A473D0"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sidRPr="00080172">
        <w:rPr>
          <w:rFonts w:ascii="Times New Roman" w:hAnsi="Times New Roman" w:cs="Times New Roman"/>
          <w:noProof/>
          <w:sz w:val="24"/>
          <w:szCs w:val="24"/>
          <w:lang w:val="en-US"/>
        </w:rPr>
        <w:drawing>
          <wp:inline distT="0" distB="0" distL="0" distR="0" wp14:anchorId="1A3A0AD8" wp14:editId="3FBEBA17">
            <wp:extent cx="3293604" cy="2138626"/>
            <wp:effectExtent l="0" t="0" r="2046"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3293604" cy="2138626"/>
                    </a:xfrm>
                    <a:prstGeom prst="rect">
                      <a:avLst/>
                    </a:prstGeom>
                    <a:noFill/>
                    <a:ln>
                      <a:noFill/>
                      <a:prstDash/>
                    </a:ln>
                  </pic:spPr>
                </pic:pic>
              </a:graphicData>
            </a:graphic>
          </wp:inline>
        </w:drawing>
      </w:r>
    </w:p>
    <w:p w14:paraId="2EE3375E" w14:textId="0FA7042C" w:rsidR="00080172" w:rsidRPr="00080172"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sidRPr="00080172">
        <w:rPr>
          <w:rFonts w:ascii="Times New Roman" w:eastAsia="Times New Roman" w:hAnsi="Times New Roman" w:cs="Times New Roman"/>
          <w:b/>
          <w:bCs/>
          <w:color w:val="202124"/>
          <w:sz w:val="24"/>
          <w:szCs w:val="24"/>
          <w:lang w:val="en" w:eastAsia="bg-BG"/>
        </w:rPr>
        <w:lastRenderedPageBreak/>
        <w:t>F</w:t>
      </w:r>
      <w:r w:rsidR="005822F6">
        <w:rPr>
          <w:rFonts w:ascii="Times New Roman" w:eastAsia="Times New Roman" w:hAnsi="Times New Roman" w:cs="Times New Roman"/>
          <w:b/>
          <w:bCs/>
          <w:color w:val="202124"/>
          <w:sz w:val="24"/>
          <w:szCs w:val="24"/>
          <w:lang w:val="en" w:eastAsia="bg-BG"/>
        </w:rPr>
        <w:t>ig</w:t>
      </w:r>
      <w:r w:rsidRPr="00080172">
        <w:rPr>
          <w:rFonts w:ascii="Times New Roman" w:eastAsia="Times New Roman" w:hAnsi="Times New Roman" w:cs="Times New Roman"/>
          <w:b/>
          <w:bCs/>
          <w:color w:val="202124"/>
          <w:sz w:val="24"/>
          <w:szCs w:val="24"/>
          <w:lang w:val="en" w:eastAsia="bg-BG"/>
        </w:rPr>
        <w:t>. 3.</w:t>
      </w:r>
      <w:r w:rsidRPr="00080172">
        <w:rPr>
          <w:rFonts w:ascii="Times New Roman" w:eastAsia="Times New Roman" w:hAnsi="Times New Roman" w:cs="Times New Roman"/>
          <w:color w:val="202124"/>
          <w:sz w:val="24"/>
          <w:szCs w:val="24"/>
          <w:lang w:val="en" w:eastAsia="bg-BG"/>
        </w:rPr>
        <w:t xml:space="preserve"> 10 m</w:t>
      </w:r>
      <w:r w:rsidR="00A46B56">
        <w:rPr>
          <w:rFonts w:ascii="Times New Roman" w:eastAsia="Times New Roman" w:hAnsi="Times New Roman" w:cs="Times New Roman"/>
          <w:color w:val="202124"/>
          <w:sz w:val="24"/>
          <w:szCs w:val="24"/>
          <w:lang w:val="en" w:eastAsia="bg-BG"/>
        </w:rPr>
        <w:t xml:space="preserve">L </w:t>
      </w:r>
      <w:r w:rsidRPr="00080172">
        <w:rPr>
          <w:rFonts w:ascii="Times New Roman" w:eastAsia="Times New Roman" w:hAnsi="Times New Roman" w:cs="Times New Roman"/>
          <w:color w:val="202124"/>
          <w:sz w:val="24"/>
          <w:szCs w:val="24"/>
          <w:lang w:val="en" w:eastAsia="bg-BG"/>
        </w:rPr>
        <w:t>of foam is divided into the two syringes</w:t>
      </w:r>
    </w:p>
    <w:p w14:paraId="3ABAA25C" w14:textId="5DCFD508" w:rsidR="00A473D0" w:rsidRPr="00080172" w:rsidRDefault="00A473D0"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p>
    <w:p w14:paraId="092C837A" w14:textId="5CE4B8D7" w:rsidR="00080172" w:rsidRPr="00080172"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sidRPr="00080172">
        <w:rPr>
          <w:rFonts w:ascii="Times New Roman" w:hAnsi="Times New Roman" w:cs="Times New Roman"/>
          <w:noProof/>
          <w:sz w:val="24"/>
          <w:szCs w:val="24"/>
          <w:lang w:val="en-US"/>
        </w:rPr>
        <w:drawing>
          <wp:inline distT="0" distB="0" distL="0" distR="0" wp14:anchorId="3A6BF707" wp14:editId="5AF0A487">
            <wp:extent cx="3158255" cy="1925104"/>
            <wp:effectExtent l="38100" t="38100" r="42145" b="37046"/>
            <wp:docPr id="4" name="Picture 4" descr="DSCN759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3158255" cy="1925104"/>
                    </a:xfrm>
                    <a:prstGeom prst="rect">
                      <a:avLst/>
                    </a:prstGeom>
                    <a:noFill/>
                    <a:ln w="28575">
                      <a:solidFill>
                        <a:srgbClr val="FFFFFF"/>
                      </a:solidFill>
                      <a:prstDash val="solid"/>
                    </a:ln>
                  </pic:spPr>
                </pic:pic>
              </a:graphicData>
            </a:graphic>
          </wp:inline>
        </w:drawing>
      </w:r>
    </w:p>
    <w:p w14:paraId="7BFE41F1" w14:textId="3CBDA812" w:rsidR="00080172" w:rsidRPr="00080172"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sidRPr="00080172">
        <w:rPr>
          <w:rFonts w:ascii="Times New Roman" w:eastAsia="Times New Roman" w:hAnsi="Times New Roman" w:cs="Times New Roman"/>
          <w:b/>
          <w:bCs/>
          <w:color w:val="202124"/>
          <w:sz w:val="24"/>
          <w:szCs w:val="24"/>
          <w:lang w:val="en" w:eastAsia="bg-BG"/>
        </w:rPr>
        <w:t>F</w:t>
      </w:r>
      <w:r w:rsidR="005822F6">
        <w:rPr>
          <w:rFonts w:ascii="Times New Roman" w:eastAsia="Times New Roman" w:hAnsi="Times New Roman" w:cs="Times New Roman"/>
          <w:b/>
          <w:bCs/>
          <w:color w:val="202124"/>
          <w:sz w:val="24"/>
          <w:szCs w:val="24"/>
          <w:lang w:val="en" w:eastAsia="bg-BG"/>
        </w:rPr>
        <w:t>ig</w:t>
      </w:r>
      <w:r w:rsidRPr="00080172">
        <w:rPr>
          <w:rFonts w:ascii="Times New Roman" w:eastAsia="Times New Roman" w:hAnsi="Times New Roman" w:cs="Times New Roman"/>
          <w:b/>
          <w:bCs/>
          <w:color w:val="202124"/>
          <w:sz w:val="24"/>
          <w:szCs w:val="24"/>
          <w:lang w:val="en" w:eastAsia="bg-BG"/>
        </w:rPr>
        <w:t>. 4.</w:t>
      </w:r>
      <w:r w:rsidRPr="00080172">
        <w:rPr>
          <w:rFonts w:ascii="Times New Roman" w:eastAsia="Times New Roman" w:hAnsi="Times New Roman" w:cs="Times New Roman"/>
          <w:color w:val="202124"/>
          <w:sz w:val="24"/>
          <w:szCs w:val="24"/>
          <w:lang w:val="en" w:eastAsia="bg-BG"/>
        </w:rPr>
        <w:t xml:space="preserve"> Foam with high viscosity and stability</w:t>
      </w:r>
    </w:p>
    <w:p w14:paraId="6434C3D1" w14:textId="1557C5FB" w:rsidR="00080172" w:rsidRPr="00080172" w:rsidRDefault="005822F6"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Pr>
          <w:rFonts w:ascii="Times New Roman" w:eastAsia="Times New Roman" w:hAnsi="Times New Roman" w:cs="Times New Roman"/>
          <w:color w:val="202124"/>
          <w:sz w:val="24"/>
          <w:szCs w:val="24"/>
          <w:lang w:val="en" w:eastAsia="bg-BG"/>
        </w:rPr>
        <w:tab/>
      </w:r>
      <w:r w:rsidR="00080172" w:rsidRPr="00080172">
        <w:rPr>
          <w:rFonts w:ascii="Times New Roman" w:eastAsia="Times New Roman" w:hAnsi="Times New Roman" w:cs="Times New Roman"/>
          <w:color w:val="202124"/>
          <w:sz w:val="24"/>
          <w:szCs w:val="24"/>
          <w:lang w:val="en" w:eastAsia="bg-BG"/>
        </w:rPr>
        <w:t>The fourth novelty is the special adapter that connects the two syringes (Fig. 1, 2</w:t>
      </w:r>
      <w:r w:rsidR="00A46B56">
        <w:rPr>
          <w:rFonts w:ascii="Times New Roman" w:eastAsia="Times New Roman" w:hAnsi="Times New Roman" w:cs="Times New Roman"/>
          <w:color w:val="202124"/>
          <w:sz w:val="24"/>
          <w:szCs w:val="24"/>
          <w:lang w:val="en" w:eastAsia="bg-BG"/>
        </w:rPr>
        <w:t>,</w:t>
      </w:r>
      <w:r w:rsidR="00080172" w:rsidRPr="00080172">
        <w:rPr>
          <w:rFonts w:ascii="Times New Roman" w:eastAsia="Times New Roman" w:hAnsi="Times New Roman" w:cs="Times New Roman"/>
          <w:color w:val="202124"/>
          <w:sz w:val="24"/>
          <w:szCs w:val="24"/>
          <w:lang w:val="en" w:eastAsia="bg-BG"/>
        </w:rPr>
        <w:t xml:space="preserve"> and 3).</w:t>
      </w:r>
    </w:p>
    <w:p w14:paraId="57492023" w14:textId="6307B46B" w:rsidR="00080172" w:rsidRPr="00080172" w:rsidRDefault="00080172"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val="en" w:eastAsia="bg-BG"/>
        </w:rPr>
      </w:pPr>
      <w:r w:rsidRPr="00080172">
        <w:rPr>
          <w:rFonts w:ascii="Times New Roman" w:eastAsia="Times New Roman" w:hAnsi="Times New Roman" w:cs="Times New Roman"/>
          <w:color w:val="202124"/>
          <w:sz w:val="24"/>
          <w:szCs w:val="24"/>
          <w:lang w:val="en" w:eastAsia="bg-BG"/>
        </w:rPr>
        <w:t xml:space="preserve"> </w:t>
      </w:r>
      <w:r w:rsidR="005822F6">
        <w:rPr>
          <w:rFonts w:ascii="Times New Roman" w:eastAsia="Times New Roman" w:hAnsi="Times New Roman" w:cs="Times New Roman"/>
          <w:color w:val="202124"/>
          <w:sz w:val="24"/>
          <w:szCs w:val="24"/>
          <w:lang w:val="en" w:eastAsia="bg-BG"/>
        </w:rPr>
        <w:tab/>
      </w:r>
      <w:r w:rsidRPr="00080172">
        <w:rPr>
          <w:rFonts w:ascii="Times New Roman" w:eastAsia="Times New Roman" w:hAnsi="Times New Roman" w:cs="Times New Roman"/>
          <w:color w:val="202124"/>
          <w:sz w:val="24"/>
          <w:szCs w:val="24"/>
          <w:lang w:val="en" w:eastAsia="bg-BG"/>
        </w:rPr>
        <w:t>This system has been tested in the following years in several randomized clinical trials and</w:t>
      </w:r>
      <w:r w:rsidR="00A46B56">
        <w:rPr>
          <w:rFonts w:ascii="Times New Roman" w:eastAsia="Times New Roman" w:hAnsi="Times New Roman" w:cs="Times New Roman"/>
          <w:color w:val="202124"/>
          <w:sz w:val="24"/>
          <w:szCs w:val="24"/>
          <w:lang w:val="en" w:eastAsia="bg-BG"/>
        </w:rPr>
        <w:t xml:space="preserve"> has been shown to be effective (</w:t>
      </w:r>
      <w:r w:rsidRPr="00080172">
        <w:rPr>
          <w:rFonts w:ascii="Times New Roman" w:eastAsia="Times New Roman" w:hAnsi="Times New Roman" w:cs="Times New Roman"/>
          <w:color w:val="202124"/>
          <w:sz w:val="24"/>
          <w:szCs w:val="24"/>
          <w:lang w:val="en" w:eastAsia="bg-BG"/>
        </w:rPr>
        <w:t>14</w:t>
      </w:r>
      <w:r w:rsidR="00A46B56">
        <w:rPr>
          <w:rFonts w:ascii="Times New Roman" w:eastAsia="Times New Roman" w:hAnsi="Times New Roman" w:cs="Times New Roman"/>
          <w:color w:val="202124"/>
          <w:sz w:val="24"/>
          <w:szCs w:val="24"/>
          <w:lang w:val="en" w:eastAsia="bg-BG"/>
        </w:rPr>
        <w:t>).</w:t>
      </w:r>
      <w:r w:rsidRPr="00080172">
        <w:rPr>
          <w:rFonts w:ascii="Times New Roman" w:eastAsia="Times New Roman" w:hAnsi="Times New Roman" w:cs="Times New Roman"/>
          <w:color w:val="202124"/>
          <w:sz w:val="24"/>
          <w:szCs w:val="24"/>
          <w:lang w:val="en" w:eastAsia="bg-BG"/>
        </w:rPr>
        <w:t xml:space="preserve"> It is currently considered to be the method of choice in the preparation of foam for sclerosing treatment.</w:t>
      </w:r>
    </w:p>
    <w:p w14:paraId="2B62B82E" w14:textId="0A38DFC4" w:rsidR="00080172" w:rsidRPr="00080172" w:rsidRDefault="005822F6"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b/>
          <w:bCs/>
          <w:color w:val="202124"/>
          <w:sz w:val="24"/>
          <w:szCs w:val="24"/>
          <w:lang w:eastAsia="bg-BG"/>
        </w:rPr>
      </w:pPr>
      <w:r>
        <w:rPr>
          <w:rFonts w:ascii="Times New Roman" w:eastAsia="Times New Roman" w:hAnsi="Times New Roman" w:cs="Times New Roman"/>
          <w:b/>
          <w:bCs/>
          <w:color w:val="202124"/>
          <w:sz w:val="24"/>
          <w:szCs w:val="24"/>
          <w:lang w:val="en" w:eastAsia="bg-BG"/>
        </w:rPr>
        <w:tab/>
      </w:r>
      <w:r w:rsidR="00080172" w:rsidRPr="00080172">
        <w:rPr>
          <w:rFonts w:ascii="Times New Roman" w:eastAsia="Times New Roman" w:hAnsi="Times New Roman" w:cs="Times New Roman"/>
          <w:b/>
          <w:bCs/>
          <w:color w:val="202124"/>
          <w:sz w:val="24"/>
          <w:szCs w:val="24"/>
          <w:lang w:val="en" w:eastAsia="bg-BG"/>
        </w:rPr>
        <w:t>CONCLUSION</w:t>
      </w:r>
    </w:p>
    <w:p w14:paraId="2FA4C9CA" w14:textId="2E87182C" w:rsidR="00080172" w:rsidRPr="00080172" w:rsidRDefault="005822F6" w:rsidP="000801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color w:val="202124"/>
          <w:sz w:val="24"/>
          <w:szCs w:val="24"/>
          <w:lang w:eastAsia="bg-BG"/>
        </w:rPr>
      </w:pPr>
      <w:r>
        <w:rPr>
          <w:rFonts w:ascii="Times New Roman" w:eastAsia="Times New Roman" w:hAnsi="Times New Roman" w:cs="Times New Roman"/>
          <w:color w:val="202124"/>
          <w:sz w:val="24"/>
          <w:szCs w:val="24"/>
          <w:lang w:val="en" w:eastAsia="bg-BG"/>
        </w:rPr>
        <w:tab/>
      </w:r>
      <w:r w:rsidR="00080172" w:rsidRPr="00080172">
        <w:rPr>
          <w:rFonts w:ascii="Times New Roman" w:eastAsia="Times New Roman" w:hAnsi="Times New Roman" w:cs="Times New Roman"/>
          <w:color w:val="202124"/>
          <w:sz w:val="24"/>
          <w:szCs w:val="24"/>
          <w:lang w:val="en" w:eastAsia="bg-BG"/>
        </w:rPr>
        <w:t xml:space="preserve">With the introduction of the method of foam sclerotherapy, significant successes have been achieved in the sclerosing treatment of varicose veins. It is possible in the near future </w:t>
      </w:r>
      <w:r w:rsidR="00A46B56">
        <w:rPr>
          <w:rFonts w:ascii="Times New Roman" w:eastAsia="Times New Roman" w:hAnsi="Times New Roman" w:cs="Times New Roman"/>
          <w:color w:val="202124"/>
          <w:sz w:val="24"/>
          <w:szCs w:val="24"/>
          <w:lang w:val="en" w:eastAsia="bg-BG"/>
        </w:rPr>
        <w:t>for</w:t>
      </w:r>
      <w:r w:rsidR="00080172" w:rsidRPr="00080172">
        <w:rPr>
          <w:rFonts w:ascii="Times New Roman" w:eastAsia="Times New Roman" w:hAnsi="Times New Roman" w:cs="Times New Roman"/>
          <w:color w:val="202124"/>
          <w:sz w:val="24"/>
          <w:szCs w:val="24"/>
          <w:lang w:val="en" w:eastAsia="bg-BG"/>
        </w:rPr>
        <w:t xml:space="preserve"> new more advanced methods</w:t>
      </w:r>
      <w:r w:rsidR="00A46B56">
        <w:rPr>
          <w:rFonts w:ascii="Times New Roman" w:eastAsia="Times New Roman" w:hAnsi="Times New Roman" w:cs="Times New Roman"/>
          <w:color w:val="202124"/>
          <w:sz w:val="24"/>
          <w:szCs w:val="24"/>
          <w:lang w:val="en" w:eastAsia="bg-BG"/>
        </w:rPr>
        <w:t xml:space="preserve"> to be proposed and validated in clinical practice</w:t>
      </w:r>
      <w:r w:rsidR="00080172" w:rsidRPr="00080172">
        <w:rPr>
          <w:rFonts w:ascii="Times New Roman" w:eastAsia="Times New Roman" w:hAnsi="Times New Roman" w:cs="Times New Roman"/>
          <w:color w:val="202124"/>
          <w:sz w:val="24"/>
          <w:szCs w:val="24"/>
          <w:lang w:val="en" w:eastAsia="bg-BG"/>
        </w:rPr>
        <w:t>. For now, however, foam sclerotherapy is the cheapest and most profitable method for radical treatment of varicose veins</w:t>
      </w:r>
      <w:r w:rsidR="00A46B56">
        <w:rPr>
          <w:rFonts w:ascii="Times New Roman" w:eastAsia="Times New Roman" w:hAnsi="Times New Roman" w:cs="Times New Roman"/>
          <w:color w:val="202124"/>
          <w:sz w:val="24"/>
          <w:szCs w:val="24"/>
          <w:lang w:val="en" w:eastAsia="bg-BG"/>
        </w:rPr>
        <w:t xml:space="preserve"> (3,16,</w:t>
      </w:r>
      <w:r w:rsidR="00080172" w:rsidRPr="00080172">
        <w:rPr>
          <w:rFonts w:ascii="Times New Roman" w:eastAsia="Times New Roman" w:hAnsi="Times New Roman" w:cs="Times New Roman"/>
          <w:color w:val="202124"/>
          <w:sz w:val="24"/>
          <w:szCs w:val="24"/>
          <w:lang w:val="en" w:eastAsia="bg-BG"/>
        </w:rPr>
        <w:t>24</w:t>
      </w:r>
      <w:r w:rsidR="00A46B56">
        <w:rPr>
          <w:rFonts w:ascii="Times New Roman" w:eastAsia="Times New Roman" w:hAnsi="Times New Roman" w:cs="Times New Roman"/>
          <w:color w:val="202124"/>
          <w:sz w:val="24"/>
          <w:szCs w:val="24"/>
          <w:lang w:val="en" w:eastAsia="bg-BG"/>
        </w:rPr>
        <w:t>–</w:t>
      </w:r>
      <w:r w:rsidR="00080172" w:rsidRPr="00080172">
        <w:rPr>
          <w:rFonts w:ascii="Times New Roman" w:eastAsia="Times New Roman" w:hAnsi="Times New Roman" w:cs="Times New Roman"/>
          <w:color w:val="202124"/>
          <w:sz w:val="24"/>
          <w:szCs w:val="24"/>
          <w:lang w:val="en" w:eastAsia="bg-BG"/>
        </w:rPr>
        <w:t>28</w:t>
      </w:r>
      <w:r w:rsidR="00A46B56">
        <w:rPr>
          <w:rFonts w:ascii="Times New Roman" w:eastAsia="Times New Roman" w:hAnsi="Times New Roman" w:cs="Times New Roman"/>
          <w:color w:val="202124"/>
          <w:sz w:val="24"/>
          <w:szCs w:val="24"/>
          <w:lang w:val="en" w:eastAsia="bg-BG"/>
        </w:rPr>
        <w:t>).</w:t>
      </w:r>
      <w:r w:rsidR="00080172" w:rsidRPr="00080172">
        <w:rPr>
          <w:rFonts w:ascii="Times New Roman" w:eastAsia="Times New Roman" w:hAnsi="Times New Roman" w:cs="Times New Roman"/>
          <w:color w:val="202124"/>
          <w:sz w:val="24"/>
          <w:szCs w:val="24"/>
          <w:lang w:val="en" w:eastAsia="bg-BG"/>
        </w:rPr>
        <w:t xml:space="preserve"> Provided that it is performed according to the rules, the success rate is over 95% and the </w:t>
      </w:r>
      <w:r w:rsidR="00533836">
        <w:rPr>
          <w:rFonts w:ascii="Times New Roman" w:eastAsia="Times New Roman" w:hAnsi="Times New Roman" w:cs="Times New Roman"/>
          <w:color w:val="202124"/>
          <w:sz w:val="24"/>
          <w:szCs w:val="24"/>
          <w:lang w:val="en" w:eastAsia="bg-BG"/>
        </w:rPr>
        <w:t xml:space="preserve">chance </w:t>
      </w:r>
      <w:r w:rsidR="00080172" w:rsidRPr="00080172">
        <w:rPr>
          <w:rFonts w:ascii="Times New Roman" w:eastAsia="Times New Roman" w:hAnsi="Times New Roman" w:cs="Times New Roman"/>
          <w:color w:val="202124"/>
          <w:sz w:val="24"/>
          <w:szCs w:val="24"/>
          <w:lang w:val="en" w:eastAsia="bg-BG"/>
        </w:rPr>
        <w:t xml:space="preserve">of recurrences is minimized. At the </w:t>
      </w:r>
      <w:proofErr w:type="spellStart"/>
      <w:r w:rsidR="00080172" w:rsidRPr="00080172">
        <w:rPr>
          <w:rFonts w:ascii="Times New Roman" w:eastAsia="Times New Roman" w:hAnsi="Times New Roman" w:cs="Times New Roman"/>
          <w:color w:val="202124"/>
          <w:sz w:val="24"/>
          <w:szCs w:val="24"/>
          <w:lang w:val="en" w:eastAsia="bg-BG"/>
        </w:rPr>
        <w:t>Phlebological</w:t>
      </w:r>
      <w:proofErr w:type="spellEnd"/>
      <w:r w:rsidR="00080172" w:rsidRPr="00080172">
        <w:rPr>
          <w:rFonts w:ascii="Times New Roman" w:eastAsia="Times New Roman" w:hAnsi="Times New Roman" w:cs="Times New Roman"/>
          <w:color w:val="202124"/>
          <w:sz w:val="24"/>
          <w:szCs w:val="24"/>
          <w:lang w:val="en" w:eastAsia="bg-BG"/>
        </w:rPr>
        <w:t xml:space="preserve"> Congress in Bologna in 2003, John Bergan openly stated: </w:t>
      </w:r>
      <w:r w:rsidR="00533836">
        <w:rPr>
          <w:rFonts w:ascii="Times New Roman" w:eastAsia="Times New Roman" w:hAnsi="Times New Roman" w:cs="Times New Roman"/>
          <w:color w:val="202124"/>
          <w:sz w:val="24"/>
          <w:szCs w:val="24"/>
          <w:lang w:val="en" w:eastAsia="bg-BG"/>
        </w:rPr>
        <w:t>“</w:t>
      </w:r>
      <w:r w:rsidR="00080172" w:rsidRPr="00080172">
        <w:rPr>
          <w:rFonts w:ascii="Times New Roman" w:eastAsia="Times New Roman" w:hAnsi="Times New Roman" w:cs="Times New Roman"/>
          <w:color w:val="202124"/>
          <w:sz w:val="24"/>
          <w:szCs w:val="24"/>
          <w:lang w:val="en" w:eastAsia="bg-BG"/>
        </w:rPr>
        <w:t>Foam is the future of varicose vein treatment</w:t>
      </w:r>
      <w:r w:rsidR="00533836">
        <w:rPr>
          <w:rFonts w:ascii="Times New Roman" w:eastAsia="Times New Roman" w:hAnsi="Times New Roman" w:cs="Times New Roman"/>
          <w:color w:val="202124"/>
          <w:sz w:val="24"/>
          <w:szCs w:val="24"/>
          <w:lang w:val="en" w:eastAsia="bg-BG"/>
        </w:rPr>
        <w:t>” (14).</w:t>
      </w:r>
      <w:r w:rsidR="00080172" w:rsidRPr="00080172">
        <w:rPr>
          <w:rFonts w:ascii="Times New Roman" w:eastAsia="Times New Roman" w:hAnsi="Times New Roman" w:cs="Times New Roman"/>
          <w:color w:val="202124"/>
          <w:sz w:val="24"/>
          <w:szCs w:val="24"/>
          <w:lang w:val="en" w:eastAsia="bg-BG"/>
        </w:rPr>
        <w:t xml:space="preserve"> His conclusion is still valid today.</w:t>
      </w:r>
    </w:p>
    <w:p w14:paraId="04026271" w14:textId="556FC87A" w:rsidR="00A473D0" w:rsidRDefault="00A473D0" w:rsidP="00D6591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eastAsia="bg-BG"/>
        </w:rPr>
      </w:pPr>
    </w:p>
    <w:p w14:paraId="67B7DA1E" w14:textId="6C669509" w:rsidR="009F7832" w:rsidRDefault="009F7832" w:rsidP="009F7832">
      <w:pPr>
        <w:pStyle w:val="a"/>
        <w:spacing w:line="276" w:lineRule="auto"/>
        <w:ind w:firstLine="360"/>
        <w:jc w:val="both"/>
        <w:rPr>
          <w:rFonts w:ascii="Times New Roman" w:hAnsi="Times New Roman"/>
          <w:b/>
          <w:sz w:val="24"/>
          <w:szCs w:val="24"/>
        </w:rPr>
      </w:pPr>
      <w:r>
        <w:rPr>
          <w:rFonts w:ascii="Times New Roman" w:hAnsi="Times New Roman"/>
          <w:b/>
          <w:sz w:val="24"/>
          <w:szCs w:val="24"/>
          <w:lang w:val="en-US"/>
        </w:rPr>
        <w:t>References</w:t>
      </w:r>
    </w:p>
    <w:p w14:paraId="13379561"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en-US"/>
        </w:rPr>
        <w:t>Angelov</w:t>
      </w:r>
      <w:r>
        <w:rPr>
          <w:rFonts w:ascii="Times New Roman" w:hAnsi="Times New Roman"/>
          <w:sz w:val="20"/>
          <w:szCs w:val="20"/>
        </w:rPr>
        <w:t xml:space="preserve"> </w:t>
      </w:r>
      <w:r>
        <w:rPr>
          <w:rFonts w:ascii="Times New Roman" w:hAnsi="Times New Roman"/>
          <w:sz w:val="20"/>
          <w:szCs w:val="20"/>
          <w:lang w:val="en-US"/>
        </w:rPr>
        <w:t>A</w:t>
      </w:r>
      <w:r>
        <w:rPr>
          <w:rFonts w:ascii="Times New Roman" w:hAnsi="Times New Roman"/>
          <w:sz w:val="20"/>
          <w:szCs w:val="20"/>
        </w:rPr>
        <w:t xml:space="preserve">, </w:t>
      </w:r>
      <w:r>
        <w:rPr>
          <w:rFonts w:ascii="Times New Roman" w:hAnsi="Times New Roman"/>
          <w:sz w:val="20"/>
          <w:szCs w:val="20"/>
          <w:lang w:val="en-US"/>
        </w:rPr>
        <w:t>Endovenous</w:t>
      </w:r>
      <w:r>
        <w:rPr>
          <w:rFonts w:ascii="Times New Roman" w:hAnsi="Times New Roman"/>
          <w:sz w:val="20"/>
          <w:szCs w:val="20"/>
        </w:rPr>
        <w:t xml:space="preserve"> </w:t>
      </w:r>
      <w:r>
        <w:rPr>
          <w:rFonts w:ascii="Times New Roman" w:hAnsi="Times New Roman"/>
          <w:sz w:val="20"/>
          <w:szCs w:val="20"/>
          <w:lang w:val="en-US"/>
        </w:rPr>
        <w:t>laser</w:t>
      </w:r>
      <w:r>
        <w:rPr>
          <w:rFonts w:ascii="Times New Roman" w:hAnsi="Times New Roman"/>
          <w:sz w:val="20"/>
          <w:szCs w:val="20"/>
        </w:rPr>
        <w:t xml:space="preserve"> </w:t>
      </w:r>
      <w:r>
        <w:rPr>
          <w:rFonts w:ascii="Times New Roman" w:hAnsi="Times New Roman"/>
          <w:sz w:val="20"/>
          <w:szCs w:val="20"/>
          <w:lang w:val="en-US"/>
        </w:rPr>
        <w:t>ablation</w:t>
      </w:r>
      <w:r>
        <w:rPr>
          <w:rFonts w:ascii="Times New Roman" w:hAnsi="Times New Roman"/>
          <w:sz w:val="20"/>
          <w:szCs w:val="20"/>
        </w:rPr>
        <w:t xml:space="preserve"> </w:t>
      </w:r>
      <w:r>
        <w:rPr>
          <w:rFonts w:ascii="Times New Roman" w:hAnsi="Times New Roman"/>
          <w:sz w:val="20"/>
          <w:szCs w:val="20"/>
          <w:lang w:val="en-US"/>
        </w:rPr>
        <w:t>of</w:t>
      </w:r>
      <w:r>
        <w:rPr>
          <w:rFonts w:ascii="Times New Roman" w:hAnsi="Times New Roman"/>
          <w:sz w:val="20"/>
          <w:szCs w:val="20"/>
        </w:rPr>
        <w:t xml:space="preserve"> </w:t>
      </w:r>
      <w:r>
        <w:rPr>
          <w:rFonts w:ascii="Times New Roman" w:hAnsi="Times New Roman"/>
          <w:sz w:val="20"/>
          <w:szCs w:val="20"/>
          <w:lang w:val="en-US"/>
        </w:rPr>
        <w:t>trunk</w:t>
      </w:r>
      <w:r>
        <w:rPr>
          <w:rFonts w:ascii="Times New Roman" w:hAnsi="Times New Roman"/>
          <w:sz w:val="20"/>
          <w:szCs w:val="20"/>
        </w:rPr>
        <w:t xml:space="preserve"> </w:t>
      </w:r>
      <w:r>
        <w:rPr>
          <w:rFonts w:ascii="Times New Roman" w:hAnsi="Times New Roman"/>
          <w:sz w:val="20"/>
          <w:szCs w:val="20"/>
          <w:lang w:val="en-US"/>
        </w:rPr>
        <w:t>varicose</w:t>
      </w:r>
      <w:r>
        <w:rPr>
          <w:rFonts w:ascii="Times New Roman" w:hAnsi="Times New Roman"/>
          <w:sz w:val="20"/>
          <w:szCs w:val="20"/>
        </w:rPr>
        <w:t xml:space="preserve"> </w:t>
      </w:r>
      <w:r>
        <w:rPr>
          <w:rFonts w:ascii="Times New Roman" w:hAnsi="Times New Roman"/>
          <w:sz w:val="20"/>
          <w:szCs w:val="20"/>
          <w:lang w:val="en-US"/>
        </w:rPr>
        <w:t>veins</w:t>
      </w:r>
      <w:r>
        <w:rPr>
          <w:rFonts w:ascii="Times New Roman" w:hAnsi="Times New Roman"/>
          <w:sz w:val="20"/>
          <w:szCs w:val="20"/>
        </w:rPr>
        <w:t xml:space="preserve">. </w:t>
      </w:r>
      <w:r>
        <w:rPr>
          <w:rFonts w:ascii="Times New Roman" w:hAnsi="Times New Roman"/>
          <w:sz w:val="20"/>
          <w:szCs w:val="20"/>
          <w:lang w:val="en-US"/>
        </w:rPr>
        <w:t>Monography</w:t>
      </w:r>
      <w:r>
        <w:rPr>
          <w:rFonts w:ascii="Times New Roman" w:hAnsi="Times New Roman"/>
          <w:sz w:val="20"/>
          <w:szCs w:val="20"/>
        </w:rPr>
        <w:t xml:space="preserve">. </w:t>
      </w:r>
      <w:r>
        <w:rPr>
          <w:rFonts w:ascii="Times New Roman" w:hAnsi="Times New Roman"/>
          <w:sz w:val="20"/>
          <w:szCs w:val="20"/>
          <w:lang w:val="en-US"/>
        </w:rPr>
        <w:t xml:space="preserve">Medical University -Varna, 2019, 65-70, 84-88, 121-125     </w:t>
      </w:r>
    </w:p>
    <w:p w14:paraId="566A73F7"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en-US"/>
        </w:rPr>
        <w:lastRenderedPageBreak/>
        <w:t xml:space="preserve">Barber F, Baker D, Nation A et al: Ultrasonic duplex echo-Doppler scanner. IEEE Trans. Biomed </w:t>
      </w:r>
      <w:proofErr w:type="spellStart"/>
      <w:r>
        <w:rPr>
          <w:rFonts w:ascii="Times New Roman" w:hAnsi="Times New Roman"/>
          <w:sz w:val="20"/>
          <w:szCs w:val="20"/>
          <w:lang w:val="en-US"/>
        </w:rPr>
        <w:t>Eng</w:t>
      </w:r>
      <w:proofErr w:type="spellEnd"/>
      <w:r>
        <w:rPr>
          <w:rFonts w:ascii="Times New Roman" w:hAnsi="Times New Roman"/>
          <w:sz w:val="20"/>
          <w:szCs w:val="20"/>
          <w:lang w:val="en-US"/>
        </w:rPr>
        <w:t xml:space="preserve"> 1974; 21: 109.</w:t>
      </w:r>
    </w:p>
    <w:p w14:paraId="4CEFC0BE" w14:textId="77777777" w:rsidR="009F7832" w:rsidRDefault="009F7832" w:rsidP="009F7832">
      <w:pPr>
        <w:pStyle w:val="ListParagraph"/>
        <w:numPr>
          <w:ilvl w:val="0"/>
          <w:numId w:val="1"/>
        </w:numPr>
        <w:spacing w:line="276" w:lineRule="auto"/>
        <w:jc w:val="both"/>
      </w:pPr>
      <w:proofErr w:type="spellStart"/>
      <w:r>
        <w:rPr>
          <w:rFonts w:ascii="Times New Roman" w:hAnsi="Times New Roman"/>
          <w:sz w:val="20"/>
          <w:szCs w:val="20"/>
          <w:lang w:val="en-US"/>
        </w:rPr>
        <w:t>Breu</w:t>
      </w:r>
      <w:proofErr w:type="spellEnd"/>
      <w:r>
        <w:rPr>
          <w:rFonts w:ascii="Times New Roman" w:hAnsi="Times New Roman"/>
          <w:sz w:val="20"/>
          <w:szCs w:val="20"/>
          <w:lang w:val="en-US"/>
        </w:rPr>
        <w:t xml:space="preserve"> FX, </w:t>
      </w:r>
      <w:proofErr w:type="spellStart"/>
      <w:r>
        <w:rPr>
          <w:rFonts w:ascii="Times New Roman" w:hAnsi="Times New Roman"/>
          <w:sz w:val="20"/>
          <w:szCs w:val="20"/>
          <w:lang w:val="en-US"/>
        </w:rPr>
        <w:t>Guggenbichler</w:t>
      </w:r>
      <w:proofErr w:type="spellEnd"/>
      <w:r>
        <w:rPr>
          <w:rFonts w:ascii="Times New Roman" w:hAnsi="Times New Roman"/>
          <w:sz w:val="20"/>
          <w:szCs w:val="20"/>
          <w:lang w:val="en-US"/>
        </w:rPr>
        <w:t xml:space="preserve"> S, </w:t>
      </w:r>
      <w:proofErr w:type="spellStart"/>
      <w:r>
        <w:rPr>
          <w:rFonts w:ascii="Times New Roman" w:hAnsi="Times New Roman"/>
          <w:sz w:val="20"/>
          <w:szCs w:val="20"/>
          <w:lang w:val="en-US"/>
        </w:rPr>
        <w:t>Wollmann</w:t>
      </w:r>
      <w:proofErr w:type="spellEnd"/>
      <w:r>
        <w:rPr>
          <w:rFonts w:ascii="Times New Roman" w:hAnsi="Times New Roman"/>
          <w:sz w:val="20"/>
          <w:szCs w:val="20"/>
          <w:lang w:val="en-US"/>
        </w:rPr>
        <w:t xml:space="preserve"> JC, 2nd European Consensus Meeting on Foam Sclerotherapy, 28-30 April 2006, Tegernsee, Germany. Vasa 2008, 37(71): 1-32</w:t>
      </w:r>
      <w:r>
        <w:rPr>
          <w:rFonts w:ascii="Times New Roman" w:hAnsi="Times New Roman"/>
          <w:sz w:val="20"/>
          <w:szCs w:val="20"/>
        </w:rPr>
        <w:t>.</w:t>
      </w:r>
    </w:p>
    <w:p w14:paraId="24C21616"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en-US"/>
        </w:rPr>
        <w:t xml:space="preserve">Cabrera </w:t>
      </w:r>
      <w:proofErr w:type="spellStart"/>
      <w:r>
        <w:rPr>
          <w:rFonts w:ascii="Times New Roman" w:hAnsi="Times New Roman"/>
          <w:sz w:val="20"/>
          <w:szCs w:val="20"/>
          <w:lang w:val="en-US"/>
        </w:rPr>
        <w:t>Carrido</w:t>
      </w:r>
      <w:proofErr w:type="spellEnd"/>
      <w:r>
        <w:rPr>
          <w:rFonts w:ascii="Times New Roman" w:hAnsi="Times New Roman"/>
          <w:sz w:val="20"/>
          <w:szCs w:val="20"/>
          <w:lang w:val="en-US"/>
        </w:rPr>
        <w:t xml:space="preserve"> J, </w:t>
      </w:r>
      <w:proofErr w:type="spellStart"/>
      <w:r>
        <w:rPr>
          <w:rFonts w:ascii="Times New Roman" w:hAnsi="Times New Roman"/>
          <w:sz w:val="20"/>
          <w:szCs w:val="20"/>
          <w:lang w:val="en-US"/>
        </w:rPr>
        <w:t>Cabrerea</w:t>
      </w:r>
      <w:proofErr w:type="spellEnd"/>
      <w:r>
        <w:rPr>
          <w:rFonts w:ascii="Times New Roman" w:hAnsi="Times New Roman"/>
          <w:sz w:val="20"/>
          <w:szCs w:val="20"/>
          <w:lang w:val="en-US"/>
        </w:rPr>
        <w:t xml:space="preserve"> Garcia-</w:t>
      </w:r>
      <w:proofErr w:type="spellStart"/>
      <w:r>
        <w:rPr>
          <w:rFonts w:ascii="Times New Roman" w:hAnsi="Times New Roman"/>
          <w:sz w:val="20"/>
          <w:szCs w:val="20"/>
          <w:lang w:val="en-US"/>
        </w:rPr>
        <w:t>Olmedo</w:t>
      </w:r>
      <w:proofErr w:type="spellEnd"/>
      <w:r>
        <w:rPr>
          <w:rFonts w:ascii="Times New Roman" w:hAnsi="Times New Roman"/>
          <w:sz w:val="20"/>
          <w:szCs w:val="20"/>
          <w:lang w:val="en-US"/>
        </w:rPr>
        <w:t xml:space="preserve"> J, Injectable micro foam containing a sclerosant agent. European Patent </w:t>
      </w:r>
      <w:proofErr w:type="gramStart"/>
      <w:r>
        <w:rPr>
          <w:rFonts w:ascii="Times New Roman" w:hAnsi="Times New Roman"/>
          <w:sz w:val="20"/>
          <w:szCs w:val="20"/>
          <w:lang w:val="en-US"/>
        </w:rPr>
        <w:t>Office,  EP</w:t>
      </w:r>
      <w:proofErr w:type="gramEnd"/>
      <w:r>
        <w:rPr>
          <w:rFonts w:ascii="Times New Roman" w:hAnsi="Times New Roman"/>
          <w:sz w:val="20"/>
          <w:szCs w:val="20"/>
          <w:lang w:val="en-US"/>
        </w:rPr>
        <w:t xml:space="preserve"> 656203A1; 21.06.1994. </w:t>
      </w:r>
    </w:p>
    <w:p w14:paraId="44D61465"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en-US"/>
        </w:rPr>
        <w:t xml:space="preserve">Cunningham CJ, Method and apparatus for producing foam, European Patent Office, EP 11381A, 16.10.1979 </w:t>
      </w:r>
    </w:p>
    <w:p w14:paraId="63D94EB1"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en-US"/>
        </w:rPr>
        <w:t>Durant TM, Stauffer HM, Oppenheimer MJ, Paul RE, Safety of intravascular carbon dioxide and the use for roentgenology visualization of intracardiac structures. Ann Int Med, 1957;</w:t>
      </w:r>
      <w:r>
        <w:rPr>
          <w:rFonts w:ascii="Times New Roman" w:hAnsi="Times New Roman"/>
          <w:sz w:val="20"/>
          <w:szCs w:val="20"/>
        </w:rPr>
        <w:t xml:space="preserve"> </w:t>
      </w:r>
      <w:r>
        <w:rPr>
          <w:rFonts w:ascii="Times New Roman" w:hAnsi="Times New Roman"/>
          <w:sz w:val="20"/>
          <w:szCs w:val="20"/>
          <w:lang w:val="en-US"/>
        </w:rPr>
        <w:t>47:191-201.</w:t>
      </w:r>
    </w:p>
    <w:p w14:paraId="22ACBAA3" w14:textId="77777777" w:rsidR="009F7832" w:rsidRDefault="009F7832" w:rsidP="009F7832">
      <w:pPr>
        <w:pStyle w:val="ListParagraph"/>
        <w:numPr>
          <w:ilvl w:val="0"/>
          <w:numId w:val="1"/>
        </w:numPr>
        <w:spacing w:line="276" w:lineRule="auto"/>
        <w:jc w:val="both"/>
      </w:pPr>
      <w:bookmarkStart w:id="1" w:name="_Hlk65485724"/>
      <w:r>
        <w:rPr>
          <w:rFonts w:ascii="Times New Roman" w:hAnsi="Times New Roman"/>
          <w:sz w:val="20"/>
          <w:szCs w:val="20"/>
          <w:lang w:val="de-DE"/>
        </w:rPr>
        <w:t>Flückiger P. Beitrag zur Technik der ambulanten Varizenbehandlung. Die med Welt 1963; 12:617-621.</w:t>
      </w:r>
    </w:p>
    <w:bookmarkEnd w:id="1"/>
    <w:p w14:paraId="5780CCFD"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Flückiger P. Nicht-operative retrograde Varizenverödung mit Varsylschaum. Schweiz Med Wochenschr 1956; 48:1368-1370.</w:t>
      </w:r>
    </w:p>
    <w:p w14:paraId="0344F495"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en-US"/>
        </w:rPr>
        <w:t xml:space="preserve">Foote RR, The injection treatment. London: HK </w:t>
      </w:r>
      <w:proofErr w:type="spellStart"/>
      <w:r>
        <w:rPr>
          <w:rFonts w:ascii="Times New Roman" w:hAnsi="Times New Roman"/>
          <w:sz w:val="20"/>
          <w:szCs w:val="20"/>
          <w:lang w:val="en-US"/>
        </w:rPr>
        <w:t>Lews&amp;Co</w:t>
      </w:r>
      <w:proofErr w:type="spellEnd"/>
      <w:r>
        <w:rPr>
          <w:rFonts w:ascii="Times New Roman" w:hAnsi="Times New Roman"/>
          <w:sz w:val="20"/>
          <w:szCs w:val="20"/>
          <w:lang w:val="en-US"/>
        </w:rPr>
        <w:t>. Ltd., 1944; 13-44.</w:t>
      </w:r>
    </w:p>
    <w:p w14:paraId="0767B679"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 xml:space="preserve">Gillesberger W. Die Ausrüstung der phlebologisch tätigen Dermatologen. </w:t>
      </w:r>
      <w:r>
        <w:rPr>
          <w:rFonts w:ascii="Times New Roman" w:hAnsi="Times New Roman"/>
          <w:sz w:val="20"/>
          <w:szCs w:val="20"/>
          <w:lang w:val="en-US"/>
        </w:rPr>
        <w:t xml:space="preserve">Z </w:t>
      </w:r>
      <w:proofErr w:type="spellStart"/>
      <w:r>
        <w:rPr>
          <w:rFonts w:ascii="Times New Roman" w:hAnsi="Times New Roman"/>
          <w:sz w:val="20"/>
          <w:szCs w:val="20"/>
          <w:lang w:val="en-US"/>
        </w:rPr>
        <w:t>Hautkrankheiten</w:t>
      </w:r>
      <w:proofErr w:type="spellEnd"/>
      <w:r>
        <w:rPr>
          <w:rFonts w:ascii="Times New Roman" w:hAnsi="Times New Roman"/>
          <w:sz w:val="20"/>
          <w:szCs w:val="20"/>
          <w:lang w:val="en-US"/>
        </w:rPr>
        <w:t xml:space="preserve"> 1969;</w:t>
      </w:r>
      <w:r>
        <w:rPr>
          <w:rFonts w:ascii="Times New Roman" w:hAnsi="Times New Roman"/>
          <w:sz w:val="20"/>
          <w:szCs w:val="20"/>
        </w:rPr>
        <w:t xml:space="preserve"> </w:t>
      </w:r>
      <w:r>
        <w:rPr>
          <w:rFonts w:ascii="Times New Roman" w:hAnsi="Times New Roman"/>
          <w:sz w:val="20"/>
          <w:szCs w:val="20"/>
          <w:lang w:val="en-US"/>
        </w:rPr>
        <w:t>44:669-674.</w:t>
      </w:r>
    </w:p>
    <w:p w14:paraId="30CFF83B"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Hess H. Digitale Subtraktionsangiographie mit Kohlendioxid: eine Alternative zur Extremitätenangiographie mit jodhaltigen Kontrastmitteln. Fortschr Röntgenstr. 1990;153:233-238.</w:t>
      </w:r>
    </w:p>
    <w:p w14:paraId="3572C9B7"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en-US"/>
        </w:rPr>
        <w:t xml:space="preserve">Harman AD Harper PV, Pollock N, Sinclair GS, Generation of therapeutic </w:t>
      </w:r>
      <w:proofErr w:type="spellStart"/>
      <w:r>
        <w:rPr>
          <w:rFonts w:ascii="Times New Roman" w:hAnsi="Times New Roman"/>
          <w:sz w:val="20"/>
          <w:szCs w:val="20"/>
          <w:lang w:val="en-US"/>
        </w:rPr>
        <w:t>microfoam</w:t>
      </w:r>
      <w:proofErr w:type="spellEnd"/>
      <w:r>
        <w:rPr>
          <w:rFonts w:ascii="Times New Roman" w:hAnsi="Times New Roman"/>
          <w:sz w:val="20"/>
          <w:szCs w:val="20"/>
          <w:lang w:val="en-US"/>
        </w:rPr>
        <w:t>, European Patent Office EP 13372338B1; 23.11.2001.</w:t>
      </w:r>
    </w:p>
    <w:p w14:paraId="0FB1375B"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Hauer G. German Patent DE 34 17 182 C2. Zwillings-Spritzen-Set. 1984.</w:t>
      </w:r>
    </w:p>
    <w:p w14:paraId="1CA54CF7"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Hübner K, Praktische Sklerotherapie, 2008, 142-160, 164-185</w:t>
      </w:r>
      <w:r>
        <w:rPr>
          <w:rFonts w:ascii="Times New Roman" w:hAnsi="Times New Roman"/>
          <w:sz w:val="20"/>
          <w:szCs w:val="20"/>
        </w:rPr>
        <w:t>.</w:t>
      </w:r>
    </w:p>
    <w:p w14:paraId="0C866E55"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en-US"/>
        </w:rPr>
        <w:t xml:space="preserve">Knight RM, Vin F, Zygmunt JA, Ultrasonic guidance of injection into the superficial venous system, Phlebology 1989; 339-341. </w:t>
      </w:r>
    </w:p>
    <w:p w14:paraId="1C437B1D"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Kressler: Fachinformation Aethoxysklerol 0,25%, 0,5 %, 1 %, 2 % und 3 %; Stand Oktober 2009, Chemische Fabrik Kreussler &amp; Co GmbH</w:t>
      </w:r>
      <w:r>
        <w:rPr>
          <w:rFonts w:ascii="Times New Roman" w:hAnsi="Times New Roman"/>
          <w:sz w:val="20"/>
          <w:szCs w:val="20"/>
        </w:rPr>
        <w:t>.</w:t>
      </w:r>
      <w:r>
        <w:rPr>
          <w:rFonts w:ascii="Times New Roman" w:hAnsi="Times New Roman"/>
          <w:sz w:val="20"/>
          <w:szCs w:val="20"/>
          <w:lang w:val="de-DE"/>
        </w:rPr>
        <w:t xml:space="preserve"> </w:t>
      </w:r>
    </w:p>
    <w:p w14:paraId="63D6BEE8"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 xml:space="preserve">Mayer H, Brücke H. Angiologie - Zur Ätiologie und Behandlung der Varizen der Unteren Extremitäten. Chir Prax 1957; 4:521-528. </w:t>
      </w:r>
    </w:p>
    <w:p w14:paraId="4066AD09" w14:textId="77777777" w:rsidR="009F7832" w:rsidRDefault="009F7832" w:rsidP="009F7832">
      <w:pPr>
        <w:pStyle w:val="ListParagraph"/>
        <w:numPr>
          <w:ilvl w:val="0"/>
          <w:numId w:val="1"/>
        </w:numPr>
        <w:spacing w:line="276" w:lineRule="auto"/>
        <w:jc w:val="both"/>
      </w:pPr>
      <w:proofErr w:type="spellStart"/>
      <w:r>
        <w:rPr>
          <w:rFonts w:ascii="Times New Roman" w:hAnsi="Times New Roman"/>
          <w:sz w:val="20"/>
          <w:szCs w:val="20"/>
          <w:lang w:val="en-US"/>
        </w:rPr>
        <w:t>McAusland</w:t>
      </w:r>
      <w:proofErr w:type="spellEnd"/>
      <w:r>
        <w:rPr>
          <w:rFonts w:ascii="Times New Roman" w:hAnsi="Times New Roman"/>
          <w:sz w:val="20"/>
          <w:szCs w:val="20"/>
          <w:lang w:val="en-US"/>
        </w:rPr>
        <w:t xml:space="preserve"> S. The modern treatment of varicose vein. Med Press Circular 1939; 201: 404-410.</w:t>
      </w:r>
    </w:p>
    <w:p w14:paraId="3E091B8B" w14:textId="77777777" w:rsidR="009F7832" w:rsidRDefault="009F7832" w:rsidP="009F7832">
      <w:pPr>
        <w:pStyle w:val="ListParagraph"/>
        <w:numPr>
          <w:ilvl w:val="0"/>
          <w:numId w:val="1"/>
        </w:numPr>
        <w:spacing w:line="276" w:lineRule="auto"/>
        <w:jc w:val="both"/>
      </w:pPr>
      <w:proofErr w:type="spellStart"/>
      <w:r>
        <w:rPr>
          <w:rFonts w:ascii="Times New Roman" w:hAnsi="Times New Roman"/>
          <w:sz w:val="20"/>
          <w:szCs w:val="20"/>
          <w:lang w:val="en-US"/>
        </w:rPr>
        <w:t>Monfreux</w:t>
      </w:r>
      <w:proofErr w:type="spellEnd"/>
      <w:r>
        <w:rPr>
          <w:rFonts w:ascii="Times New Roman" w:hAnsi="Times New Roman"/>
          <w:sz w:val="20"/>
          <w:szCs w:val="20"/>
          <w:lang w:val="en-US"/>
        </w:rPr>
        <w:t xml:space="preserve"> A. </w:t>
      </w:r>
      <w:proofErr w:type="spellStart"/>
      <w:r>
        <w:rPr>
          <w:rFonts w:ascii="Times New Roman" w:hAnsi="Times New Roman"/>
          <w:sz w:val="20"/>
          <w:szCs w:val="20"/>
          <w:lang w:val="en-US"/>
        </w:rPr>
        <w:t>Traitement</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sclerosant</w:t>
      </w:r>
      <w:proofErr w:type="spellEnd"/>
      <w:r>
        <w:rPr>
          <w:rFonts w:ascii="Times New Roman" w:hAnsi="Times New Roman"/>
          <w:sz w:val="20"/>
          <w:szCs w:val="20"/>
          <w:lang w:val="en-US"/>
        </w:rPr>
        <w:t xml:space="preserve"> des </w:t>
      </w:r>
      <w:proofErr w:type="spellStart"/>
      <w:r>
        <w:rPr>
          <w:rFonts w:ascii="Times New Roman" w:hAnsi="Times New Roman"/>
          <w:sz w:val="20"/>
          <w:szCs w:val="20"/>
          <w:lang w:val="en-US"/>
        </w:rPr>
        <w:t>troncs</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sapheniens</w:t>
      </w:r>
      <w:proofErr w:type="spellEnd"/>
      <w:r>
        <w:rPr>
          <w:rFonts w:ascii="Times New Roman" w:hAnsi="Times New Roman"/>
          <w:sz w:val="20"/>
          <w:szCs w:val="20"/>
          <w:lang w:val="en-US"/>
        </w:rPr>
        <w:t xml:space="preserve"> et </w:t>
      </w:r>
      <w:proofErr w:type="spellStart"/>
      <w:r>
        <w:rPr>
          <w:rFonts w:ascii="Times New Roman" w:hAnsi="Times New Roman"/>
          <w:sz w:val="20"/>
          <w:szCs w:val="20"/>
          <w:lang w:val="en-US"/>
        </w:rPr>
        <w:t>leurs</w:t>
      </w:r>
      <w:proofErr w:type="spellEnd"/>
      <w:r>
        <w:rPr>
          <w:rFonts w:ascii="Times New Roman" w:hAnsi="Times New Roman"/>
          <w:sz w:val="20"/>
          <w:szCs w:val="20"/>
          <w:lang w:val="en-US"/>
        </w:rPr>
        <w:t xml:space="preserve"> collaterals de </w:t>
      </w:r>
      <w:proofErr w:type="spellStart"/>
      <w:r>
        <w:rPr>
          <w:rFonts w:ascii="Times New Roman" w:hAnsi="Times New Roman"/>
          <w:sz w:val="20"/>
          <w:szCs w:val="20"/>
          <w:lang w:val="en-US"/>
        </w:rPr>
        <w:t>gros</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calibre</w:t>
      </w:r>
      <w:proofErr w:type="spellEnd"/>
      <w:r>
        <w:rPr>
          <w:rFonts w:ascii="Times New Roman" w:hAnsi="Times New Roman"/>
          <w:sz w:val="20"/>
          <w:szCs w:val="20"/>
          <w:lang w:val="en-US"/>
        </w:rPr>
        <w:t xml:space="preserve"> par la </w:t>
      </w:r>
      <w:proofErr w:type="spellStart"/>
      <w:r>
        <w:rPr>
          <w:rFonts w:ascii="Times New Roman" w:hAnsi="Times New Roman"/>
          <w:sz w:val="20"/>
          <w:szCs w:val="20"/>
          <w:lang w:val="en-US"/>
        </w:rPr>
        <w:t>methode</w:t>
      </w:r>
      <w:proofErr w:type="spellEnd"/>
      <w:r>
        <w:rPr>
          <w:rFonts w:ascii="Times New Roman" w:hAnsi="Times New Roman"/>
          <w:sz w:val="20"/>
          <w:szCs w:val="20"/>
          <w:lang w:val="en-US"/>
        </w:rPr>
        <w:t xml:space="preserve"> mus. Phlebology 1997; 50:351-353. </w:t>
      </w:r>
    </w:p>
    <w:p w14:paraId="7E728533"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en-US"/>
        </w:rPr>
        <w:t xml:space="preserve">Orbach EJ, Sclerotherapy of varicose veins – Utilization of an intravenous air block. Am J Surg 1944; </w:t>
      </w:r>
      <w:proofErr w:type="gramStart"/>
      <w:r>
        <w:rPr>
          <w:rFonts w:ascii="Times New Roman" w:hAnsi="Times New Roman"/>
          <w:sz w:val="20"/>
          <w:szCs w:val="20"/>
          <w:lang w:val="en-US"/>
        </w:rPr>
        <w:t>LXVI(</w:t>
      </w:r>
      <w:proofErr w:type="gramEnd"/>
      <w:r>
        <w:rPr>
          <w:rFonts w:ascii="Times New Roman" w:hAnsi="Times New Roman"/>
          <w:sz w:val="20"/>
          <w:szCs w:val="20"/>
          <w:lang w:val="en-US"/>
        </w:rPr>
        <w:t xml:space="preserve">3): 362-366. </w:t>
      </w:r>
    </w:p>
    <w:p w14:paraId="0A6CF057" w14:textId="77777777" w:rsidR="009F7832" w:rsidRDefault="009F7832" w:rsidP="009F7832">
      <w:pPr>
        <w:pStyle w:val="ListParagraph"/>
        <w:numPr>
          <w:ilvl w:val="0"/>
          <w:numId w:val="1"/>
        </w:numPr>
        <w:spacing w:line="276" w:lineRule="auto"/>
        <w:jc w:val="both"/>
      </w:pPr>
      <w:bookmarkStart w:id="2" w:name="_Hlk65487614"/>
      <w:r>
        <w:rPr>
          <w:rFonts w:ascii="Times New Roman" w:hAnsi="Times New Roman"/>
          <w:sz w:val="20"/>
          <w:szCs w:val="20"/>
          <w:lang w:val="en-US"/>
        </w:rPr>
        <w:t xml:space="preserve">Orbach EJ, Petretti AK. The thrombogenic property of foam of a synthetic anionic detergent. </w:t>
      </w:r>
      <w:proofErr w:type="spellStart"/>
      <w:r>
        <w:rPr>
          <w:rFonts w:ascii="Times New Roman" w:hAnsi="Times New Roman"/>
          <w:sz w:val="20"/>
          <w:szCs w:val="20"/>
          <w:lang w:val="en-US"/>
        </w:rPr>
        <w:t>Angiol</w:t>
      </w:r>
      <w:proofErr w:type="spellEnd"/>
      <w:r>
        <w:rPr>
          <w:rFonts w:ascii="Times New Roman" w:hAnsi="Times New Roman"/>
          <w:sz w:val="20"/>
          <w:szCs w:val="20"/>
          <w:lang w:val="en-US"/>
        </w:rPr>
        <w:t xml:space="preserve"> 1950;</w:t>
      </w:r>
      <w:r>
        <w:rPr>
          <w:rFonts w:ascii="Times New Roman" w:hAnsi="Times New Roman"/>
          <w:sz w:val="20"/>
          <w:szCs w:val="20"/>
        </w:rPr>
        <w:t xml:space="preserve"> </w:t>
      </w:r>
      <w:r>
        <w:rPr>
          <w:rFonts w:ascii="Times New Roman" w:hAnsi="Times New Roman"/>
          <w:sz w:val="20"/>
          <w:szCs w:val="20"/>
          <w:lang w:val="en-US"/>
        </w:rPr>
        <w:t>1:237-243.</w:t>
      </w:r>
    </w:p>
    <w:bookmarkEnd w:id="2"/>
    <w:p w14:paraId="104CE1FF"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en-US"/>
        </w:rPr>
        <w:t>Orbach EJ, Contributions to the therapy of varicose complex. J INT College Surgeons 1950;</w:t>
      </w:r>
      <w:r>
        <w:rPr>
          <w:rFonts w:ascii="Times New Roman" w:hAnsi="Times New Roman"/>
          <w:sz w:val="20"/>
          <w:szCs w:val="20"/>
        </w:rPr>
        <w:t xml:space="preserve"> </w:t>
      </w:r>
      <w:r>
        <w:rPr>
          <w:rFonts w:ascii="Times New Roman" w:hAnsi="Times New Roman"/>
          <w:sz w:val="20"/>
          <w:szCs w:val="20"/>
          <w:lang w:val="en-US"/>
        </w:rPr>
        <w:t>6:765-771.</w:t>
      </w:r>
    </w:p>
    <w:p w14:paraId="7086A370" w14:textId="77777777" w:rsidR="009F7832" w:rsidRDefault="009F7832" w:rsidP="009F7832">
      <w:pPr>
        <w:pStyle w:val="ListParagraph"/>
        <w:numPr>
          <w:ilvl w:val="0"/>
          <w:numId w:val="1"/>
        </w:numPr>
        <w:spacing w:line="276" w:lineRule="auto"/>
        <w:jc w:val="both"/>
      </w:pPr>
      <w:proofErr w:type="spellStart"/>
      <w:r>
        <w:rPr>
          <w:rFonts w:ascii="Times New Roman" w:hAnsi="Times New Roman"/>
          <w:sz w:val="20"/>
          <w:szCs w:val="20"/>
          <w:lang w:val="en-US"/>
        </w:rPr>
        <w:t>Poizot</w:t>
      </w:r>
      <w:proofErr w:type="spellEnd"/>
      <w:r>
        <w:rPr>
          <w:rFonts w:ascii="Times New Roman" w:hAnsi="Times New Roman"/>
          <w:sz w:val="20"/>
          <w:szCs w:val="20"/>
          <w:lang w:val="en-US"/>
        </w:rPr>
        <w:t xml:space="preserve"> E, Device for producing foam, European Patent Office, EP 379818A1, 21.12.1989.</w:t>
      </w:r>
    </w:p>
    <w:p w14:paraId="7838FB8A"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en-US"/>
        </w:rPr>
        <w:lastRenderedPageBreak/>
        <w:t xml:space="preserve">Rabe E, Otto J, </w:t>
      </w:r>
      <w:proofErr w:type="spellStart"/>
      <w:r>
        <w:rPr>
          <w:rFonts w:ascii="Times New Roman" w:hAnsi="Times New Roman"/>
          <w:sz w:val="20"/>
          <w:szCs w:val="20"/>
          <w:lang w:val="en-US"/>
        </w:rPr>
        <w:t>Schliephake</w:t>
      </w:r>
      <w:proofErr w:type="spellEnd"/>
      <w:r>
        <w:rPr>
          <w:rFonts w:ascii="Times New Roman" w:hAnsi="Times New Roman"/>
          <w:sz w:val="20"/>
          <w:szCs w:val="20"/>
          <w:lang w:val="en-US"/>
        </w:rPr>
        <w:t xml:space="preserve"> D, Pannier F Efficacy and safety of great saphenous vein sclerotherapy using standardized polidocanol foam (ESAF): A randomized controlled multicenter clinical trial. </w:t>
      </w:r>
      <w:proofErr w:type="spellStart"/>
      <w:r>
        <w:rPr>
          <w:rFonts w:ascii="Times New Roman" w:hAnsi="Times New Roman"/>
          <w:sz w:val="20"/>
          <w:szCs w:val="20"/>
          <w:lang w:val="en-US"/>
        </w:rPr>
        <w:t>Eur</w:t>
      </w:r>
      <w:proofErr w:type="spellEnd"/>
      <w:r>
        <w:rPr>
          <w:rFonts w:ascii="Times New Roman" w:hAnsi="Times New Roman"/>
          <w:sz w:val="20"/>
          <w:szCs w:val="20"/>
          <w:lang w:val="en-US"/>
        </w:rPr>
        <w:t xml:space="preserve"> J </w:t>
      </w:r>
      <w:proofErr w:type="spellStart"/>
      <w:r>
        <w:rPr>
          <w:rFonts w:ascii="Times New Roman" w:hAnsi="Times New Roman"/>
          <w:sz w:val="20"/>
          <w:szCs w:val="20"/>
          <w:lang w:val="en-US"/>
        </w:rPr>
        <w:t>Endovasc</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Vasc</w:t>
      </w:r>
      <w:proofErr w:type="spellEnd"/>
      <w:r>
        <w:rPr>
          <w:rFonts w:ascii="Times New Roman" w:hAnsi="Times New Roman"/>
          <w:sz w:val="20"/>
          <w:szCs w:val="20"/>
          <w:lang w:val="en-US"/>
        </w:rPr>
        <w:t xml:space="preserve"> Surg 2008; 35:2238-2245</w:t>
      </w:r>
      <w:r>
        <w:rPr>
          <w:rFonts w:ascii="Times New Roman" w:hAnsi="Times New Roman"/>
          <w:sz w:val="20"/>
          <w:szCs w:val="20"/>
        </w:rPr>
        <w:t>.</w:t>
      </w:r>
    </w:p>
    <w:p w14:paraId="3D16E714" w14:textId="77777777" w:rsidR="009F7832" w:rsidRDefault="009F7832" w:rsidP="009F7832">
      <w:pPr>
        <w:pStyle w:val="ListParagraph"/>
        <w:numPr>
          <w:ilvl w:val="0"/>
          <w:numId w:val="1"/>
        </w:numPr>
        <w:spacing w:line="276" w:lineRule="auto"/>
        <w:jc w:val="both"/>
      </w:pPr>
      <w:bookmarkStart w:id="3" w:name="_Hlk62803152"/>
      <w:r>
        <w:rPr>
          <w:rFonts w:ascii="Times New Roman" w:hAnsi="Times New Roman"/>
          <w:sz w:val="20"/>
          <w:szCs w:val="20"/>
          <w:lang w:val="de-DE"/>
        </w:rPr>
        <w:t>Rabe E, Pannier F, Gerlach F, Breu FX., Guggenbichler S., Wollmann JC., Leitlinie Sklerosierungsbehandlung der Varikose, Phlebologie 2008; 37</w:t>
      </w:r>
      <w:r>
        <w:rPr>
          <w:rFonts w:ascii="Times New Roman" w:hAnsi="Times New Roman"/>
          <w:sz w:val="20"/>
          <w:szCs w:val="20"/>
        </w:rPr>
        <w:t>:</w:t>
      </w:r>
      <w:r>
        <w:rPr>
          <w:rFonts w:ascii="Times New Roman" w:hAnsi="Times New Roman"/>
          <w:sz w:val="20"/>
          <w:szCs w:val="20"/>
          <w:lang w:val="de-DE"/>
        </w:rPr>
        <w:t>27-34</w:t>
      </w:r>
      <w:bookmarkEnd w:id="3"/>
      <w:r>
        <w:rPr>
          <w:rFonts w:ascii="Times New Roman" w:hAnsi="Times New Roman"/>
          <w:sz w:val="20"/>
          <w:szCs w:val="20"/>
        </w:rPr>
        <w:t>.</w:t>
      </w:r>
    </w:p>
    <w:p w14:paraId="32ABAD2D"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 xml:space="preserve">Rabe E, Pannier-Fischer F, Gerlach F. et al. </w:t>
      </w:r>
      <w:r>
        <w:rPr>
          <w:rFonts w:ascii="Times New Roman" w:hAnsi="Times New Roman"/>
          <w:sz w:val="20"/>
          <w:szCs w:val="20"/>
          <w:lang w:val="en-US"/>
        </w:rPr>
        <w:t>Guidelines for sclerotherapy of varicose veins. Dermatol Surg 2004; 30</w:t>
      </w:r>
      <w:r>
        <w:rPr>
          <w:rFonts w:ascii="Times New Roman" w:hAnsi="Times New Roman"/>
          <w:sz w:val="20"/>
          <w:szCs w:val="20"/>
        </w:rPr>
        <w:t>:</w:t>
      </w:r>
      <w:r>
        <w:rPr>
          <w:rFonts w:ascii="Times New Roman" w:hAnsi="Times New Roman"/>
          <w:sz w:val="20"/>
          <w:szCs w:val="20"/>
          <w:lang w:val="en-US"/>
        </w:rPr>
        <w:t>687-693</w:t>
      </w:r>
      <w:r>
        <w:rPr>
          <w:rFonts w:ascii="Times New Roman" w:hAnsi="Times New Roman"/>
          <w:sz w:val="20"/>
          <w:szCs w:val="20"/>
        </w:rPr>
        <w:t>.</w:t>
      </w:r>
    </w:p>
    <w:p w14:paraId="7F1F790D" w14:textId="77777777" w:rsidR="009F7832" w:rsidRDefault="009F7832" w:rsidP="009F7832">
      <w:pPr>
        <w:pStyle w:val="ListParagraph"/>
        <w:numPr>
          <w:ilvl w:val="0"/>
          <w:numId w:val="1"/>
        </w:numPr>
        <w:spacing w:line="276" w:lineRule="auto"/>
        <w:jc w:val="both"/>
      </w:pPr>
      <w:proofErr w:type="spellStart"/>
      <w:r>
        <w:rPr>
          <w:rFonts w:ascii="Times New Roman" w:hAnsi="Times New Roman"/>
          <w:sz w:val="20"/>
          <w:szCs w:val="20"/>
          <w:lang w:val="en-US"/>
        </w:rPr>
        <w:t>Rabe</w:t>
      </w:r>
      <w:proofErr w:type="spellEnd"/>
      <w:r>
        <w:rPr>
          <w:rFonts w:ascii="Times New Roman" w:hAnsi="Times New Roman"/>
          <w:sz w:val="20"/>
          <w:szCs w:val="20"/>
          <w:lang w:val="en-US"/>
        </w:rPr>
        <w:t xml:space="preserve"> E, </w:t>
      </w:r>
      <w:proofErr w:type="spellStart"/>
      <w:r>
        <w:rPr>
          <w:rFonts w:ascii="Times New Roman" w:hAnsi="Times New Roman"/>
          <w:sz w:val="20"/>
          <w:szCs w:val="20"/>
          <w:lang w:val="en-US"/>
        </w:rPr>
        <w:t>Schliephake</w:t>
      </w:r>
      <w:proofErr w:type="spellEnd"/>
      <w:r>
        <w:rPr>
          <w:rFonts w:ascii="Times New Roman" w:hAnsi="Times New Roman"/>
          <w:sz w:val="20"/>
          <w:szCs w:val="20"/>
          <w:lang w:val="en-US"/>
        </w:rPr>
        <w:t xml:space="preserve"> D, Otto J, </w:t>
      </w:r>
      <w:proofErr w:type="spellStart"/>
      <w:r>
        <w:rPr>
          <w:rFonts w:ascii="Times New Roman" w:hAnsi="Times New Roman"/>
          <w:sz w:val="20"/>
          <w:szCs w:val="20"/>
          <w:lang w:val="en-US"/>
        </w:rPr>
        <w:t>Breu</w:t>
      </w:r>
      <w:proofErr w:type="spellEnd"/>
      <w:r>
        <w:rPr>
          <w:rFonts w:ascii="Times New Roman" w:hAnsi="Times New Roman"/>
          <w:sz w:val="20"/>
          <w:szCs w:val="20"/>
          <w:lang w:val="en-US"/>
        </w:rPr>
        <w:t xml:space="preserve"> FX, Pannier F: Sclerotherapy of telangiectasis and reticular </w:t>
      </w:r>
      <w:proofErr w:type="gramStart"/>
      <w:r>
        <w:rPr>
          <w:rFonts w:ascii="Times New Roman" w:hAnsi="Times New Roman"/>
          <w:sz w:val="20"/>
          <w:szCs w:val="20"/>
          <w:lang w:val="en-US"/>
        </w:rPr>
        <w:t>veins :</w:t>
      </w:r>
      <w:proofErr w:type="gramEnd"/>
      <w:r>
        <w:rPr>
          <w:rFonts w:ascii="Times New Roman" w:hAnsi="Times New Roman"/>
          <w:sz w:val="20"/>
          <w:szCs w:val="20"/>
          <w:lang w:val="en-US"/>
        </w:rPr>
        <w:t xml:space="preserve"> a double-blind, randomized comparative clinical trial of polidocanol, solidum tetradecyl sulphate and isotonic saline (EASI study). Phlebology 2010; 25:124-131</w:t>
      </w:r>
      <w:r>
        <w:rPr>
          <w:rFonts w:ascii="Times New Roman" w:hAnsi="Times New Roman"/>
          <w:sz w:val="20"/>
          <w:szCs w:val="20"/>
        </w:rPr>
        <w:t>.</w:t>
      </w:r>
    </w:p>
    <w:p w14:paraId="7573E287"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Rabe E, Gerlach F, Breu FX, Guggenbichler S, Stücker M, Pannier F, Leitlinie: Sklerosierungsbehandlung der Varikose, Phlebologie 2012; 4:3-10</w:t>
      </w:r>
      <w:r>
        <w:rPr>
          <w:rFonts w:ascii="Times New Roman" w:hAnsi="Times New Roman"/>
          <w:sz w:val="20"/>
          <w:szCs w:val="20"/>
        </w:rPr>
        <w:t>.</w:t>
      </w:r>
    </w:p>
    <w:p w14:paraId="79C64A27" w14:textId="77777777" w:rsidR="009F7832" w:rsidRDefault="009F7832" w:rsidP="009F7832">
      <w:pPr>
        <w:pStyle w:val="ListParagraph"/>
        <w:numPr>
          <w:ilvl w:val="0"/>
          <w:numId w:val="1"/>
        </w:numPr>
        <w:spacing w:line="276" w:lineRule="auto"/>
        <w:jc w:val="both"/>
      </w:pPr>
      <w:proofErr w:type="spellStart"/>
      <w:r>
        <w:rPr>
          <w:rFonts w:ascii="Times New Roman" w:hAnsi="Times New Roman"/>
          <w:sz w:val="20"/>
          <w:szCs w:val="20"/>
          <w:lang w:val="en-US"/>
        </w:rPr>
        <w:t>Ree</w:t>
      </w:r>
      <w:proofErr w:type="spellEnd"/>
      <w:r>
        <w:rPr>
          <w:rFonts w:ascii="Times New Roman" w:hAnsi="Times New Roman"/>
          <w:sz w:val="20"/>
          <w:szCs w:val="20"/>
          <w:lang w:val="en-US"/>
        </w:rPr>
        <w:t xml:space="preserve"> A. </w:t>
      </w:r>
      <w:proofErr w:type="spellStart"/>
      <w:r>
        <w:rPr>
          <w:rFonts w:ascii="Times New Roman" w:hAnsi="Times New Roman"/>
          <w:sz w:val="20"/>
          <w:szCs w:val="20"/>
          <w:lang w:val="en-US"/>
        </w:rPr>
        <w:t>Etamolin</w:t>
      </w:r>
      <w:proofErr w:type="spellEnd"/>
      <w:r>
        <w:rPr>
          <w:rFonts w:ascii="Times New Roman" w:hAnsi="Times New Roman"/>
          <w:sz w:val="20"/>
          <w:szCs w:val="20"/>
          <w:lang w:val="en-US"/>
        </w:rPr>
        <w:t xml:space="preserve"> foam in the treatment of varicose veins. A new method. </w:t>
      </w:r>
      <w:proofErr w:type="spellStart"/>
      <w:r>
        <w:rPr>
          <w:rFonts w:ascii="Times New Roman" w:hAnsi="Times New Roman"/>
          <w:sz w:val="20"/>
          <w:szCs w:val="20"/>
          <w:lang w:val="en-US"/>
        </w:rPr>
        <w:t>Acta</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Dermatovenerol</w:t>
      </w:r>
      <w:proofErr w:type="spellEnd"/>
      <w:r>
        <w:rPr>
          <w:rFonts w:ascii="Times New Roman" w:hAnsi="Times New Roman"/>
          <w:sz w:val="20"/>
          <w:szCs w:val="20"/>
          <w:lang w:val="en-US"/>
        </w:rPr>
        <w:t>. 1953;</w:t>
      </w:r>
      <w:r>
        <w:rPr>
          <w:rFonts w:ascii="Times New Roman" w:hAnsi="Times New Roman"/>
          <w:sz w:val="20"/>
          <w:szCs w:val="20"/>
        </w:rPr>
        <w:t xml:space="preserve"> </w:t>
      </w:r>
      <w:r>
        <w:rPr>
          <w:rFonts w:ascii="Times New Roman" w:hAnsi="Times New Roman"/>
          <w:sz w:val="20"/>
          <w:szCs w:val="20"/>
          <w:lang w:val="en-US"/>
        </w:rPr>
        <w:t xml:space="preserve">33:435-436. </w:t>
      </w:r>
    </w:p>
    <w:p w14:paraId="4717B6C6" w14:textId="77777777" w:rsidR="009F7832" w:rsidRDefault="009F7832" w:rsidP="009F7832">
      <w:pPr>
        <w:pStyle w:val="ListParagraph"/>
        <w:numPr>
          <w:ilvl w:val="0"/>
          <w:numId w:val="1"/>
        </w:numPr>
        <w:spacing w:line="276" w:lineRule="auto"/>
        <w:jc w:val="both"/>
      </w:pPr>
      <w:proofErr w:type="spellStart"/>
      <w:r>
        <w:rPr>
          <w:rFonts w:ascii="Times New Roman" w:hAnsi="Times New Roman"/>
          <w:sz w:val="20"/>
          <w:szCs w:val="20"/>
          <w:lang w:val="en-US"/>
        </w:rPr>
        <w:t>Sadoun</w:t>
      </w:r>
      <w:proofErr w:type="spellEnd"/>
      <w:r>
        <w:rPr>
          <w:rFonts w:ascii="Times New Roman" w:hAnsi="Times New Roman"/>
          <w:sz w:val="20"/>
          <w:szCs w:val="20"/>
          <w:lang w:val="en-US"/>
        </w:rPr>
        <w:t xml:space="preserve"> S, Benigni JP, The treatment of varicosities and </w:t>
      </w:r>
      <w:proofErr w:type="spellStart"/>
      <w:r>
        <w:rPr>
          <w:rFonts w:ascii="Times New Roman" w:hAnsi="Times New Roman"/>
          <w:sz w:val="20"/>
          <w:szCs w:val="20"/>
          <w:lang w:val="en-US"/>
        </w:rPr>
        <w:t>telangiectases</w:t>
      </w:r>
      <w:proofErr w:type="spellEnd"/>
      <w:r>
        <w:rPr>
          <w:rFonts w:ascii="Times New Roman" w:hAnsi="Times New Roman"/>
          <w:sz w:val="20"/>
          <w:szCs w:val="20"/>
          <w:lang w:val="en-US"/>
        </w:rPr>
        <w:t xml:space="preserve"> with TDS or </w:t>
      </w:r>
      <w:proofErr w:type="spellStart"/>
      <w:r>
        <w:rPr>
          <w:rFonts w:ascii="Times New Roman" w:hAnsi="Times New Roman"/>
          <w:sz w:val="20"/>
          <w:szCs w:val="20"/>
          <w:lang w:val="en-US"/>
        </w:rPr>
        <w:t>lauromacrogol</w:t>
      </w:r>
      <w:proofErr w:type="spellEnd"/>
      <w:r>
        <w:rPr>
          <w:rFonts w:ascii="Times New Roman" w:hAnsi="Times New Roman"/>
          <w:sz w:val="20"/>
          <w:szCs w:val="20"/>
          <w:lang w:val="en-US"/>
        </w:rPr>
        <w:t xml:space="preserve"> foam: video tape: UIP World Congress of Phlebology, Sydney, 1998.  </w:t>
      </w:r>
    </w:p>
    <w:p w14:paraId="73CBA677"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Schadeck M. Echosclerose de la grande Saphene. Phlebologie 1993;46:673-682.</w:t>
      </w:r>
    </w:p>
    <w:p w14:paraId="66BE0995"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Sigg K, Neuere Gesichtspunkte zur Technik der Varizenbehandlung. Ther Umsch 1949; 6:127-134.</w:t>
      </w:r>
    </w:p>
    <w:p w14:paraId="238277C4"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Stemmer R, Kopp C, Voglet F, Physikalische Studie der Sklerosierungsinjektion, Zentralbl Phlebol 1970; 9(2): 112-123.</w:t>
      </w:r>
    </w:p>
    <w:p w14:paraId="5F395D7D" w14:textId="77777777" w:rsidR="009F7832" w:rsidRDefault="009F7832" w:rsidP="009F7832">
      <w:pPr>
        <w:pStyle w:val="ListParagraph"/>
        <w:numPr>
          <w:ilvl w:val="0"/>
          <w:numId w:val="1"/>
        </w:numPr>
        <w:spacing w:line="276" w:lineRule="auto"/>
        <w:jc w:val="both"/>
      </w:pPr>
      <w:proofErr w:type="spellStart"/>
      <w:r>
        <w:rPr>
          <w:rFonts w:ascii="Times New Roman" w:hAnsi="Times New Roman"/>
          <w:sz w:val="20"/>
          <w:szCs w:val="20"/>
          <w:lang w:val="en-US"/>
        </w:rPr>
        <w:t>Tessari</w:t>
      </w:r>
      <w:proofErr w:type="spellEnd"/>
      <w:r>
        <w:rPr>
          <w:rFonts w:ascii="Times New Roman" w:hAnsi="Times New Roman"/>
          <w:sz w:val="20"/>
          <w:szCs w:val="20"/>
          <w:lang w:val="en-US"/>
        </w:rPr>
        <w:t xml:space="preserve"> L, </w:t>
      </w:r>
      <w:proofErr w:type="spellStart"/>
      <w:r>
        <w:rPr>
          <w:rFonts w:ascii="Times New Roman" w:hAnsi="Times New Roman"/>
          <w:sz w:val="20"/>
          <w:szCs w:val="20"/>
          <w:lang w:val="en-US"/>
        </w:rPr>
        <w:t>Cavezzi</w:t>
      </w:r>
      <w:proofErr w:type="spellEnd"/>
      <w:r>
        <w:rPr>
          <w:rFonts w:ascii="Times New Roman" w:hAnsi="Times New Roman"/>
          <w:sz w:val="20"/>
          <w:szCs w:val="20"/>
          <w:lang w:val="en-US"/>
        </w:rPr>
        <w:t xml:space="preserve"> A, </w:t>
      </w:r>
      <w:proofErr w:type="spellStart"/>
      <w:r>
        <w:rPr>
          <w:rFonts w:ascii="Times New Roman" w:hAnsi="Times New Roman"/>
          <w:sz w:val="20"/>
          <w:szCs w:val="20"/>
          <w:lang w:val="en-US"/>
        </w:rPr>
        <w:t>Frullini</w:t>
      </w:r>
      <w:proofErr w:type="spellEnd"/>
      <w:r>
        <w:rPr>
          <w:rFonts w:ascii="Times New Roman" w:hAnsi="Times New Roman"/>
          <w:sz w:val="20"/>
          <w:szCs w:val="20"/>
          <w:lang w:val="en-US"/>
        </w:rPr>
        <w:t xml:space="preserve"> A, Preliminary experience with a new sclerosing foam in the treatment of varicose veins. Dermatol Surg 2001;</w:t>
      </w:r>
      <w:r>
        <w:rPr>
          <w:rFonts w:ascii="Times New Roman" w:hAnsi="Times New Roman"/>
          <w:sz w:val="20"/>
          <w:szCs w:val="20"/>
        </w:rPr>
        <w:t xml:space="preserve"> </w:t>
      </w:r>
      <w:r>
        <w:rPr>
          <w:rFonts w:ascii="Times New Roman" w:hAnsi="Times New Roman"/>
          <w:sz w:val="20"/>
          <w:szCs w:val="20"/>
          <w:lang w:val="en-US"/>
        </w:rPr>
        <w:t>27:58-60.</w:t>
      </w:r>
    </w:p>
    <w:p w14:paraId="36C46299" w14:textId="77777777" w:rsidR="009F7832" w:rsidRDefault="009F7832" w:rsidP="009F7832">
      <w:pPr>
        <w:pStyle w:val="ListParagraph"/>
        <w:numPr>
          <w:ilvl w:val="0"/>
          <w:numId w:val="1"/>
        </w:numPr>
        <w:spacing w:line="276" w:lineRule="auto"/>
        <w:jc w:val="both"/>
      </w:pPr>
      <w:proofErr w:type="spellStart"/>
      <w:r>
        <w:rPr>
          <w:rFonts w:ascii="Times New Roman" w:hAnsi="Times New Roman"/>
          <w:sz w:val="20"/>
          <w:szCs w:val="20"/>
          <w:lang w:val="en-US"/>
        </w:rPr>
        <w:t>Waldschmidt</w:t>
      </w:r>
      <w:proofErr w:type="spellEnd"/>
      <w:r>
        <w:rPr>
          <w:rFonts w:ascii="Times New Roman" w:hAnsi="Times New Roman"/>
          <w:sz w:val="20"/>
          <w:szCs w:val="20"/>
          <w:lang w:val="en-US"/>
        </w:rPr>
        <w:t xml:space="preserve"> E, Device for producing foam. Unite States Patent Office, US 2043599A, 09.06.1936</w:t>
      </w:r>
    </w:p>
    <w:p w14:paraId="2707476C" w14:textId="77777777" w:rsidR="009F7832" w:rsidRDefault="009F7832" w:rsidP="009F7832">
      <w:pPr>
        <w:pStyle w:val="ListParagraph"/>
        <w:numPr>
          <w:ilvl w:val="0"/>
          <w:numId w:val="1"/>
        </w:numPr>
        <w:spacing w:line="276" w:lineRule="auto"/>
        <w:jc w:val="both"/>
      </w:pPr>
      <w:proofErr w:type="spellStart"/>
      <w:r>
        <w:rPr>
          <w:rFonts w:ascii="Times New Roman" w:hAnsi="Times New Roman"/>
          <w:sz w:val="20"/>
          <w:szCs w:val="20"/>
          <w:lang w:val="en-US"/>
        </w:rPr>
        <w:t>Wildenhues</w:t>
      </w:r>
      <w:proofErr w:type="spellEnd"/>
      <w:r>
        <w:rPr>
          <w:rFonts w:ascii="Times New Roman" w:hAnsi="Times New Roman"/>
          <w:sz w:val="20"/>
          <w:szCs w:val="20"/>
          <w:lang w:val="en-US"/>
        </w:rPr>
        <w:t xml:space="preserve"> B. Catheter assisted foam sclerotherapy: A new minimally invasive method for the treatment of the trunk varicose of the long and short saphenous veins. Phlebology 2005; 34:165-170</w:t>
      </w:r>
      <w:r>
        <w:rPr>
          <w:rFonts w:ascii="Times New Roman" w:hAnsi="Times New Roman"/>
          <w:sz w:val="20"/>
          <w:szCs w:val="20"/>
        </w:rPr>
        <w:t>.</w:t>
      </w:r>
    </w:p>
    <w:p w14:paraId="5D4BCAC8"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Willsmann H. Schaumbestimmung von Tensiden mit einer Reibschaummethode. Fette, Seifen, Anstrichmittel, 1964,66,11, 955-961</w:t>
      </w:r>
    </w:p>
    <w:p w14:paraId="3FAF3E9C"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Wollmann JC, Die Geschichte der Sclerosierungsschäume, Praktische Sklerotherapie, 2008, 142-149.</w:t>
      </w:r>
    </w:p>
    <w:p w14:paraId="4101CC5A"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Wollmann JC, Herstellung und Eigenschaften von Sklerosierungsschaum, Vasomed 2004; 16,1:24.</w:t>
      </w:r>
    </w:p>
    <w:p w14:paraId="7D095ED3" w14:textId="77777777" w:rsidR="009F7832" w:rsidRDefault="009F7832" w:rsidP="009F7832">
      <w:pPr>
        <w:pStyle w:val="ListParagraph"/>
        <w:numPr>
          <w:ilvl w:val="0"/>
          <w:numId w:val="1"/>
        </w:numPr>
        <w:spacing w:line="276" w:lineRule="auto"/>
        <w:jc w:val="both"/>
      </w:pPr>
      <w:r>
        <w:rPr>
          <w:rFonts w:ascii="Times New Roman" w:hAnsi="Times New Roman"/>
          <w:sz w:val="20"/>
          <w:szCs w:val="20"/>
          <w:lang w:val="de-DE"/>
        </w:rPr>
        <w:t>Wollmann JC, Schaum – zwischen Vergangenheit und Zukunft, Vasomed 2002; 16:34-35.</w:t>
      </w:r>
    </w:p>
    <w:p w14:paraId="6B87C574" w14:textId="77777777" w:rsidR="009F7832" w:rsidRDefault="009F7832" w:rsidP="009F7832">
      <w:pPr>
        <w:pStyle w:val="ListParagraph"/>
        <w:numPr>
          <w:ilvl w:val="0"/>
          <w:numId w:val="1"/>
        </w:numPr>
        <w:spacing w:line="276" w:lineRule="auto"/>
        <w:jc w:val="both"/>
      </w:pPr>
      <w:proofErr w:type="spellStart"/>
      <w:r>
        <w:rPr>
          <w:rFonts w:ascii="Times New Roman" w:hAnsi="Times New Roman"/>
          <w:sz w:val="20"/>
          <w:szCs w:val="20"/>
          <w:lang w:val="en-US"/>
        </w:rPr>
        <w:t>Wollmann</w:t>
      </w:r>
      <w:proofErr w:type="spellEnd"/>
      <w:r>
        <w:rPr>
          <w:rFonts w:ascii="Times New Roman" w:hAnsi="Times New Roman"/>
          <w:sz w:val="20"/>
          <w:szCs w:val="20"/>
          <w:lang w:val="en-US"/>
        </w:rPr>
        <w:t xml:space="preserve"> JC, The history of sclerosing foams, Dermatol Surg 2004; 30</w:t>
      </w:r>
      <w:r>
        <w:rPr>
          <w:rFonts w:ascii="Times New Roman" w:hAnsi="Times New Roman"/>
          <w:sz w:val="20"/>
          <w:szCs w:val="20"/>
        </w:rPr>
        <w:t>:</w:t>
      </w:r>
      <w:r>
        <w:rPr>
          <w:rFonts w:ascii="Times New Roman" w:hAnsi="Times New Roman"/>
          <w:sz w:val="20"/>
          <w:szCs w:val="20"/>
          <w:lang w:val="en-US"/>
        </w:rPr>
        <w:t>694-703</w:t>
      </w:r>
      <w:r>
        <w:rPr>
          <w:rFonts w:ascii="Times New Roman" w:hAnsi="Times New Roman"/>
          <w:sz w:val="20"/>
          <w:szCs w:val="20"/>
        </w:rPr>
        <w:t>.</w:t>
      </w:r>
    </w:p>
    <w:p w14:paraId="52AED645" w14:textId="77777777" w:rsidR="009F7832" w:rsidRDefault="009F7832" w:rsidP="009F7832">
      <w:pPr>
        <w:pStyle w:val="a1"/>
        <w:spacing w:line="276" w:lineRule="auto"/>
        <w:rPr>
          <w:rFonts w:ascii="Times New Roman" w:hAnsi="Times New Roman"/>
          <w:b/>
          <w:bCs/>
          <w:sz w:val="24"/>
          <w:szCs w:val="24"/>
        </w:rPr>
      </w:pPr>
      <w:r>
        <w:rPr>
          <w:rFonts w:ascii="Times New Roman" w:hAnsi="Times New Roman"/>
          <w:b/>
          <w:bCs/>
          <w:sz w:val="24"/>
          <w:szCs w:val="24"/>
        </w:rPr>
        <w:t>Адрес за кореспонденция:</w:t>
      </w:r>
    </w:p>
    <w:p w14:paraId="185EFAE6" w14:textId="77777777" w:rsidR="009F7832" w:rsidRDefault="009F7832" w:rsidP="009F7832">
      <w:pPr>
        <w:pStyle w:val="a1"/>
        <w:spacing w:line="276" w:lineRule="auto"/>
        <w:rPr>
          <w:rFonts w:ascii="Times New Roman" w:hAnsi="Times New Roman"/>
          <w:sz w:val="24"/>
          <w:szCs w:val="24"/>
        </w:rPr>
      </w:pPr>
      <w:r>
        <w:rPr>
          <w:rFonts w:ascii="Times New Roman" w:hAnsi="Times New Roman"/>
          <w:sz w:val="24"/>
          <w:szCs w:val="24"/>
        </w:rPr>
        <w:t xml:space="preserve">Доц. д-р Ангел Ангелов, </w:t>
      </w:r>
      <w:proofErr w:type="spellStart"/>
      <w:r>
        <w:rPr>
          <w:rFonts w:ascii="Times New Roman" w:hAnsi="Times New Roman"/>
          <w:sz w:val="24"/>
          <w:szCs w:val="24"/>
        </w:rPr>
        <w:t>дм</w:t>
      </w:r>
      <w:proofErr w:type="spellEnd"/>
    </w:p>
    <w:p w14:paraId="0ECBF744" w14:textId="77777777" w:rsidR="009F7832" w:rsidRDefault="009F7832" w:rsidP="009F7832">
      <w:pPr>
        <w:pStyle w:val="a1"/>
        <w:spacing w:line="276" w:lineRule="auto"/>
        <w:rPr>
          <w:rFonts w:ascii="Times New Roman" w:hAnsi="Times New Roman"/>
          <w:sz w:val="24"/>
          <w:szCs w:val="24"/>
        </w:rPr>
      </w:pPr>
      <w:r>
        <w:rPr>
          <w:rFonts w:ascii="Times New Roman" w:hAnsi="Times New Roman"/>
          <w:sz w:val="24"/>
          <w:szCs w:val="24"/>
        </w:rPr>
        <w:t xml:space="preserve">Медицински университет </w:t>
      </w:r>
    </w:p>
    <w:p w14:paraId="41D99789" w14:textId="61B093EA" w:rsidR="009F7832" w:rsidRDefault="009F7832" w:rsidP="009F7832">
      <w:pPr>
        <w:pStyle w:val="a1"/>
        <w:spacing w:line="276" w:lineRule="auto"/>
        <w:rPr>
          <w:rStyle w:val="a0"/>
          <w:rFonts w:ascii="Times New Roman" w:hAnsi="Times New Roman"/>
          <w:sz w:val="24"/>
          <w:szCs w:val="24"/>
        </w:rPr>
      </w:pPr>
      <w:r>
        <w:rPr>
          <w:rStyle w:val="a0"/>
          <w:rFonts w:ascii="Times New Roman" w:hAnsi="Times New Roman"/>
          <w:sz w:val="24"/>
          <w:szCs w:val="24"/>
        </w:rPr>
        <w:t>Варна 9002, ул. „Марин Дринов“ № 55</w:t>
      </w:r>
    </w:p>
    <w:p w14:paraId="3C6AC943" w14:textId="010FE207" w:rsidR="009F7832" w:rsidRPr="009F7832" w:rsidRDefault="009F7832" w:rsidP="009F7832">
      <w:pPr>
        <w:pStyle w:val="a1"/>
        <w:spacing w:line="276" w:lineRule="auto"/>
        <w:rPr>
          <w:rFonts w:ascii="inherit" w:eastAsia="Times New Roman" w:hAnsi="inherit" w:cs="Courier New"/>
          <w:color w:val="202124"/>
          <w:sz w:val="42"/>
          <w:szCs w:val="42"/>
          <w:lang w:val="en-US" w:eastAsia="bg-BG"/>
        </w:rPr>
      </w:pPr>
      <w:r>
        <w:rPr>
          <w:rStyle w:val="a0"/>
          <w:rFonts w:ascii="Times New Roman" w:hAnsi="Times New Roman"/>
          <w:sz w:val="24"/>
          <w:szCs w:val="24"/>
          <w:lang w:val="en-US"/>
        </w:rPr>
        <w:t>dr_angelov@abv.bg</w:t>
      </w:r>
    </w:p>
    <w:sectPr w:rsidR="009F7832" w:rsidRPr="009F78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5B641A"/>
    <w:multiLevelType w:val="multilevel"/>
    <w:tmpl w:val="F4B2D6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BAE"/>
    <w:rsid w:val="000742F1"/>
    <w:rsid w:val="00080172"/>
    <w:rsid w:val="0008319F"/>
    <w:rsid w:val="00096385"/>
    <w:rsid w:val="000B1E12"/>
    <w:rsid w:val="00117D2A"/>
    <w:rsid w:val="0013033A"/>
    <w:rsid w:val="00134479"/>
    <w:rsid w:val="001475E7"/>
    <w:rsid w:val="00190AA2"/>
    <w:rsid w:val="001A4188"/>
    <w:rsid w:val="002531EF"/>
    <w:rsid w:val="002A1F84"/>
    <w:rsid w:val="002D5590"/>
    <w:rsid w:val="002E3CE0"/>
    <w:rsid w:val="002E734F"/>
    <w:rsid w:val="002F1539"/>
    <w:rsid w:val="00301C9F"/>
    <w:rsid w:val="00343F39"/>
    <w:rsid w:val="00382C7C"/>
    <w:rsid w:val="003D15BB"/>
    <w:rsid w:val="003F329A"/>
    <w:rsid w:val="003F7368"/>
    <w:rsid w:val="004035EA"/>
    <w:rsid w:val="00417D39"/>
    <w:rsid w:val="004538E0"/>
    <w:rsid w:val="004777B9"/>
    <w:rsid w:val="004A412A"/>
    <w:rsid w:val="004A5439"/>
    <w:rsid w:val="004B44B3"/>
    <w:rsid w:val="004D76DA"/>
    <w:rsid w:val="004E5368"/>
    <w:rsid w:val="00533836"/>
    <w:rsid w:val="00560631"/>
    <w:rsid w:val="005822F6"/>
    <w:rsid w:val="005832CD"/>
    <w:rsid w:val="005A43AB"/>
    <w:rsid w:val="005A520D"/>
    <w:rsid w:val="005B5706"/>
    <w:rsid w:val="00633BED"/>
    <w:rsid w:val="006D5752"/>
    <w:rsid w:val="00755D22"/>
    <w:rsid w:val="007A21F8"/>
    <w:rsid w:val="007A5BAE"/>
    <w:rsid w:val="007C24B0"/>
    <w:rsid w:val="007E1FEC"/>
    <w:rsid w:val="008D2115"/>
    <w:rsid w:val="008D6AD0"/>
    <w:rsid w:val="00952654"/>
    <w:rsid w:val="0096058A"/>
    <w:rsid w:val="009A3530"/>
    <w:rsid w:val="009D74A3"/>
    <w:rsid w:val="009F7832"/>
    <w:rsid w:val="00A31E8A"/>
    <w:rsid w:val="00A46B56"/>
    <w:rsid w:val="00A473D0"/>
    <w:rsid w:val="00A929B4"/>
    <w:rsid w:val="00AA4EEF"/>
    <w:rsid w:val="00AF39FE"/>
    <w:rsid w:val="00B400DE"/>
    <w:rsid w:val="00B66F69"/>
    <w:rsid w:val="00BA6221"/>
    <w:rsid w:val="00BB2104"/>
    <w:rsid w:val="00BF4EAA"/>
    <w:rsid w:val="00C30390"/>
    <w:rsid w:val="00C41836"/>
    <w:rsid w:val="00C419A4"/>
    <w:rsid w:val="00C82130"/>
    <w:rsid w:val="00CD1B6C"/>
    <w:rsid w:val="00D12DBC"/>
    <w:rsid w:val="00D27B29"/>
    <w:rsid w:val="00D65913"/>
    <w:rsid w:val="00DE453D"/>
    <w:rsid w:val="00E264DB"/>
    <w:rsid w:val="00EA50B8"/>
    <w:rsid w:val="00EE7863"/>
    <w:rsid w:val="00F715D8"/>
    <w:rsid w:val="00F95085"/>
    <w:rsid w:val="00FC7A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C62A7"/>
  <w15:chartTrackingRefBased/>
  <w15:docId w15:val="{99D43FE4-2131-4B46-B851-30B015C03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117D2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17D2A"/>
    <w:rPr>
      <w:rFonts w:ascii="Consolas" w:hAnsi="Consolas"/>
      <w:sz w:val="20"/>
      <w:szCs w:val="20"/>
    </w:rPr>
  </w:style>
  <w:style w:type="paragraph" w:customStyle="1" w:styleId="a">
    <w:name w:val="Нормален"/>
    <w:rsid w:val="00F95085"/>
    <w:pPr>
      <w:suppressAutoHyphens/>
      <w:autoSpaceDN w:val="0"/>
      <w:spacing w:line="240" w:lineRule="auto"/>
      <w:textAlignment w:val="baseline"/>
    </w:pPr>
    <w:rPr>
      <w:rFonts w:ascii="Calibri" w:eastAsia="Calibri" w:hAnsi="Calibri" w:cs="Times New Roman"/>
    </w:rPr>
  </w:style>
  <w:style w:type="character" w:customStyle="1" w:styleId="a0">
    <w:name w:val="Шрифт на абзаца по подразбиране"/>
    <w:rsid w:val="00F95085"/>
  </w:style>
  <w:style w:type="paragraph" w:customStyle="1" w:styleId="a1">
    <w:name w:val="Без разредка"/>
    <w:rsid w:val="009F7832"/>
    <w:pPr>
      <w:suppressAutoHyphens/>
      <w:autoSpaceDN w:val="0"/>
      <w:spacing w:after="0" w:line="240" w:lineRule="auto"/>
      <w:textAlignment w:val="baseline"/>
    </w:pPr>
    <w:rPr>
      <w:rFonts w:ascii="Calibri" w:eastAsia="Calibri" w:hAnsi="Calibri" w:cs="Times New Roman"/>
    </w:rPr>
  </w:style>
  <w:style w:type="paragraph" w:styleId="ListParagraph">
    <w:name w:val="List Paragraph"/>
    <w:basedOn w:val="Normal"/>
    <w:rsid w:val="009F7832"/>
    <w:pPr>
      <w:suppressAutoHyphens/>
      <w:autoSpaceDN w:val="0"/>
      <w:spacing w:line="240" w:lineRule="auto"/>
      <w:ind w:left="720"/>
      <w:textAlignment w:val="baseline"/>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3882">
      <w:bodyDiv w:val="1"/>
      <w:marLeft w:val="0"/>
      <w:marRight w:val="0"/>
      <w:marTop w:val="0"/>
      <w:marBottom w:val="0"/>
      <w:divBdr>
        <w:top w:val="none" w:sz="0" w:space="0" w:color="auto"/>
        <w:left w:val="none" w:sz="0" w:space="0" w:color="auto"/>
        <w:bottom w:val="none" w:sz="0" w:space="0" w:color="auto"/>
        <w:right w:val="none" w:sz="0" w:space="0" w:color="auto"/>
      </w:divBdr>
    </w:div>
    <w:div w:id="10492404">
      <w:bodyDiv w:val="1"/>
      <w:marLeft w:val="0"/>
      <w:marRight w:val="0"/>
      <w:marTop w:val="0"/>
      <w:marBottom w:val="0"/>
      <w:divBdr>
        <w:top w:val="none" w:sz="0" w:space="0" w:color="auto"/>
        <w:left w:val="none" w:sz="0" w:space="0" w:color="auto"/>
        <w:bottom w:val="none" w:sz="0" w:space="0" w:color="auto"/>
        <w:right w:val="none" w:sz="0" w:space="0" w:color="auto"/>
      </w:divBdr>
    </w:div>
    <w:div w:id="18167340">
      <w:bodyDiv w:val="1"/>
      <w:marLeft w:val="0"/>
      <w:marRight w:val="0"/>
      <w:marTop w:val="0"/>
      <w:marBottom w:val="0"/>
      <w:divBdr>
        <w:top w:val="none" w:sz="0" w:space="0" w:color="auto"/>
        <w:left w:val="none" w:sz="0" w:space="0" w:color="auto"/>
        <w:bottom w:val="none" w:sz="0" w:space="0" w:color="auto"/>
        <w:right w:val="none" w:sz="0" w:space="0" w:color="auto"/>
      </w:divBdr>
    </w:div>
    <w:div w:id="26879622">
      <w:bodyDiv w:val="1"/>
      <w:marLeft w:val="0"/>
      <w:marRight w:val="0"/>
      <w:marTop w:val="0"/>
      <w:marBottom w:val="0"/>
      <w:divBdr>
        <w:top w:val="none" w:sz="0" w:space="0" w:color="auto"/>
        <w:left w:val="none" w:sz="0" w:space="0" w:color="auto"/>
        <w:bottom w:val="none" w:sz="0" w:space="0" w:color="auto"/>
        <w:right w:val="none" w:sz="0" w:space="0" w:color="auto"/>
      </w:divBdr>
    </w:div>
    <w:div w:id="27949037">
      <w:bodyDiv w:val="1"/>
      <w:marLeft w:val="0"/>
      <w:marRight w:val="0"/>
      <w:marTop w:val="0"/>
      <w:marBottom w:val="0"/>
      <w:divBdr>
        <w:top w:val="none" w:sz="0" w:space="0" w:color="auto"/>
        <w:left w:val="none" w:sz="0" w:space="0" w:color="auto"/>
        <w:bottom w:val="none" w:sz="0" w:space="0" w:color="auto"/>
        <w:right w:val="none" w:sz="0" w:space="0" w:color="auto"/>
      </w:divBdr>
    </w:div>
    <w:div w:id="58329738">
      <w:bodyDiv w:val="1"/>
      <w:marLeft w:val="0"/>
      <w:marRight w:val="0"/>
      <w:marTop w:val="0"/>
      <w:marBottom w:val="0"/>
      <w:divBdr>
        <w:top w:val="none" w:sz="0" w:space="0" w:color="auto"/>
        <w:left w:val="none" w:sz="0" w:space="0" w:color="auto"/>
        <w:bottom w:val="none" w:sz="0" w:space="0" w:color="auto"/>
        <w:right w:val="none" w:sz="0" w:space="0" w:color="auto"/>
      </w:divBdr>
    </w:div>
    <w:div w:id="85268808">
      <w:bodyDiv w:val="1"/>
      <w:marLeft w:val="0"/>
      <w:marRight w:val="0"/>
      <w:marTop w:val="0"/>
      <w:marBottom w:val="0"/>
      <w:divBdr>
        <w:top w:val="none" w:sz="0" w:space="0" w:color="auto"/>
        <w:left w:val="none" w:sz="0" w:space="0" w:color="auto"/>
        <w:bottom w:val="none" w:sz="0" w:space="0" w:color="auto"/>
        <w:right w:val="none" w:sz="0" w:space="0" w:color="auto"/>
      </w:divBdr>
    </w:div>
    <w:div w:id="192115682">
      <w:bodyDiv w:val="1"/>
      <w:marLeft w:val="0"/>
      <w:marRight w:val="0"/>
      <w:marTop w:val="0"/>
      <w:marBottom w:val="0"/>
      <w:divBdr>
        <w:top w:val="none" w:sz="0" w:space="0" w:color="auto"/>
        <w:left w:val="none" w:sz="0" w:space="0" w:color="auto"/>
        <w:bottom w:val="none" w:sz="0" w:space="0" w:color="auto"/>
        <w:right w:val="none" w:sz="0" w:space="0" w:color="auto"/>
      </w:divBdr>
    </w:div>
    <w:div w:id="230311160">
      <w:bodyDiv w:val="1"/>
      <w:marLeft w:val="0"/>
      <w:marRight w:val="0"/>
      <w:marTop w:val="0"/>
      <w:marBottom w:val="0"/>
      <w:divBdr>
        <w:top w:val="none" w:sz="0" w:space="0" w:color="auto"/>
        <w:left w:val="none" w:sz="0" w:space="0" w:color="auto"/>
        <w:bottom w:val="none" w:sz="0" w:space="0" w:color="auto"/>
        <w:right w:val="none" w:sz="0" w:space="0" w:color="auto"/>
      </w:divBdr>
    </w:div>
    <w:div w:id="251202450">
      <w:bodyDiv w:val="1"/>
      <w:marLeft w:val="0"/>
      <w:marRight w:val="0"/>
      <w:marTop w:val="0"/>
      <w:marBottom w:val="0"/>
      <w:divBdr>
        <w:top w:val="none" w:sz="0" w:space="0" w:color="auto"/>
        <w:left w:val="none" w:sz="0" w:space="0" w:color="auto"/>
        <w:bottom w:val="none" w:sz="0" w:space="0" w:color="auto"/>
        <w:right w:val="none" w:sz="0" w:space="0" w:color="auto"/>
      </w:divBdr>
    </w:div>
    <w:div w:id="258687097">
      <w:bodyDiv w:val="1"/>
      <w:marLeft w:val="0"/>
      <w:marRight w:val="0"/>
      <w:marTop w:val="0"/>
      <w:marBottom w:val="0"/>
      <w:divBdr>
        <w:top w:val="none" w:sz="0" w:space="0" w:color="auto"/>
        <w:left w:val="none" w:sz="0" w:space="0" w:color="auto"/>
        <w:bottom w:val="none" w:sz="0" w:space="0" w:color="auto"/>
        <w:right w:val="none" w:sz="0" w:space="0" w:color="auto"/>
      </w:divBdr>
    </w:div>
    <w:div w:id="373626490">
      <w:bodyDiv w:val="1"/>
      <w:marLeft w:val="0"/>
      <w:marRight w:val="0"/>
      <w:marTop w:val="0"/>
      <w:marBottom w:val="0"/>
      <w:divBdr>
        <w:top w:val="none" w:sz="0" w:space="0" w:color="auto"/>
        <w:left w:val="none" w:sz="0" w:space="0" w:color="auto"/>
        <w:bottom w:val="none" w:sz="0" w:space="0" w:color="auto"/>
        <w:right w:val="none" w:sz="0" w:space="0" w:color="auto"/>
      </w:divBdr>
    </w:div>
    <w:div w:id="449010127">
      <w:bodyDiv w:val="1"/>
      <w:marLeft w:val="0"/>
      <w:marRight w:val="0"/>
      <w:marTop w:val="0"/>
      <w:marBottom w:val="0"/>
      <w:divBdr>
        <w:top w:val="none" w:sz="0" w:space="0" w:color="auto"/>
        <w:left w:val="none" w:sz="0" w:space="0" w:color="auto"/>
        <w:bottom w:val="none" w:sz="0" w:space="0" w:color="auto"/>
        <w:right w:val="none" w:sz="0" w:space="0" w:color="auto"/>
      </w:divBdr>
    </w:div>
    <w:div w:id="499392090">
      <w:bodyDiv w:val="1"/>
      <w:marLeft w:val="0"/>
      <w:marRight w:val="0"/>
      <w:marTop w:val="0"/>
      <w:marBottom w:val="0"/>
      <w:divBdr>
        <w:top w:val="none" w:sz="0" w:space="0" w:color="auto"/>
        <w:left w:val="none" w:sz="0" w:space="0" w:color="auto"/>
        <w:bottom w:val="none" w:sz="0" w:space="0" w:color="auto"/>
        <w:right w:val="none" w:sz="0" w:space="0" w:color="auto"/>
      </w:divBdr>
    </w:div>
    <w:div w:id="528034480">
      <w:bodyDiv w:val="1"/>
      <w:marLeft w:val="0"/>
      <w:marRight w:val="0"/>
      <w:marTop w:val="0"/>
      <w:marBottom w:val="0"/>
      <w:divBdr>
        <w:top w:val="none" w:sz="0" w:space="0" w:color="auto"/>
        <w:left w:val="none" w:sz="0" w:space="0" w:color="auto"/>
        <w:bottom w:val="none" w:sz="0" w:space="0" w:color="auto"/>
        <w:right w:val="none" w:sz="0" w:space="0" w:color="auto"/>
      </w:divBdr>
    </w:div>
    <w:div w:id="528182740">
      <w:bodyDiv w:val="1"/>
      <w:marLeft w:val="0"/>
      <w:marRight w:val="0"/>
      <w:marTop w:val="0"/>
      <w:marBottom w:val="0"/>
      <w:divBdr>
        <w:top w:val="none" w:sz="0" w:space="0" w:color="auto"/>
        <w:left w:val="none" w:sz="0" w:space="0" w:color="auto"/>
        <w:bottom w:val="none" w:sz="0" w:space="0" w:color="auto"/>
        <w:right w:val="none" w:sz="0" w:space="0" w:color="auto"/>
      </w:divBdr>
    </w:div>
    <w:div w:id="555312214">
      <w:bodyDiv w:val="1"/>
      <w:marLeft w:val="0"/>
      <w:marRight w:val="0"/>
      <w:marTop w:val="0"/>
      <w:marBottom w:val="0"/>
      <w:divBdr>
        <w:top w:val="none" w:sz="0" w:space="0" w:color="auto"/>
        <w:left w:val="none" w:sz="0" w:space="0" w:color="auto"/>
        <w:bottom w:val="none" w:sz="0" w:space="0" w:color="auto"/>
        <w:right w:val="none" w:sz="0" w:space="0" w:color="auto"/>
      </w:divBdr>
    </w:div>
    <w:div w:id="593440800">
      <w:bodyDiv w:val="1"/>
      <w:marLeft w:val="0"/>
      <w:marRight w:val="0"/>
      <w:marTop w:val="0"/>
      <w:marBottom w:val="0"/>
      <w:divBdr>
        <w:top w:val="none" w:sz="0" w:space="0" w:color="auto"/>
        <w:left w:val="none" w:sz="0" w:space="0" w:color="auto"/>
        <w:bottom w:val="none" w:sz="0" w:space="0" w:color="auto"/>
        <w:right w:val="none" w:sz="0" w:space="0" w:color="auto"/>
      </w:divBdr>
    </w:div>
    <w:div w:id="600114252">
      <w:bodyDiv w:val="1"/>
      <w:marLeft w:val="0"/>
      <w:marRight w:val="0"/>
      <w:marTop w:val="0"/>
      <w:marBottom w:val="0"/>
      <w:divBdr>
        <w:top w:val="none" w:sz="0" w:space="0" w:color="auto"/>
        <w:left w:val="none" w:sz="0" w:space="0" w:color="auto"/>
        <w:bottom w:val="none" w:sz="0" w:space="0" w:color="auto"/>
        <w:right w:val="none" w:sz="0" w:space="0" w:color="auto"/>
      </w:divBdr>
    </w:div>
    <w:div w:id="608314586">
      <w:bodyDiv w:val="1"/>
      <w:marLeft w:val="0"/>
      <w:marRight w:val="0"/>
      <w:marTop w:val="0"/>
      <w:marBottom w:val="0"/>
      <w:divBdr>
        <w:top w:val="none" w:sz="0" w:space="0" w:color="auto"/>
        <w:left w:val="none" w:sz="0" w:space="0" w:color="auto"/>
        <w:bottom w:val="none" w:sz="0" w:space="0" w:color="auto"/>
        <w:right w:val="none" w:sz="0" w:space="0" w:color="auto"/>
      </w:divBdr>
    </w:div>
    <w:div w:id="710567741">
      <w:bodyDiv w:val="1"/>
      <w:marLeft w:val="0"/>
      <w:marRight w:val="0"/>
      <w:marTop w:val="0"/>
      <w:marBottom w:val="0"/>
      <w:divBdr>
        <w:top w:val="none" w:sz="0" w:space="0" w:color="auto"/>
        <w:left w:val="none" w:sz="0" w:space="0" w:color="auto"/>
        <w:bottom w:val="none" w:sz="0" w:space="0" w:color="auto"/>
        <w:right w:val="none" w:sz="0" w:space="0" w:color="auto"/>
      </w:divBdr>
    </w:div>
    <w:div w:id="763844890">
      <w:bodyDiv w:val="1"/>
      <w:marLeft w:val="0"/>
      <w:marRight w:val="0"/>
      <w:marTop w:val="0"/>
      <w:marBottom w:val="0"/>
      <w:divBdr>
        <w:top w:val="none" w:sz="0" w:space="0" w:color="auto"/>
        <w:left w:val="none" w:sz="0" w:space="0" w:color="auto"/>
        <w:bottom w:val="none" w:sz="0" w:space="0" w:color="auto"/>
        <w:right w:val="none" w:sz="0" w:space="0" w:color="auto"/>
      </w:divBdr>
    </w:div>
    <w:div w:id="803699016">
      <w:bodyDiv w:val="1"/>
      <w:marLeft w:val="0"/>
      <w:marRight w:val="0"/>
      <w:marTop w:val="0"/>
      <w:marBottom w:val="0"/>
      <w:divBdr>
        <w:top w:val="none" w:sz="0" w:space="0" w:color="auto"/>
        <w:left w:val="none" w:sz="0" w:space="0" w:color="auto"/>
        <w:bottom w:val="none" w:sz="0" w:space="0" w:color="auto"/>
        <w:right w:val="none" w:sz="0" w:space="0" w:color="auto"/>
      </w:divBdr>
    </w:div>
    <w:div w:id="807629332">
      <w:bodyDiv w:val="1"/>
      <w:marLeft w:val="0"/>
      <w:marRight w:val="0"/>
      <w:marTop w:val="0"/>
      <w:marBottom w:val="0"/>
      <w:divBdr>
        <w:top w:val="none" w:sz="0" w:space="0" w:color="auto"/>
        <w:left w:val="none" w:sz="0" w:space="0" w:color="auto"/>
        <w:bottom w:val="none" w:sz="0" w:space="0" w:color="auto"/>
        <w:right w:val="none" w:sz="0" w:space="0" w:color="auto"/>
      </w:divBdr>
    </w:div>
    <w:div w:id="862399405">
      <w:bodyDiv w:val="1"/>
      <w:marLeft w:val="0"/>
      <w:marRight w:val="0"/>
      <w:marTop w:val="0"/>
      <w:marBottom w:val="0"/>
      <w:divBdr>
        <w:top w:val="none" w:sz="0" w:space="0" w:color="auto"/>
        <w:left w:val="none" w:sz="0" w:space="0" w:color="auto"/>
        <w:bottom w:val="none" w:sz="0" w:space="0" w:color="auto"/>
        <w:right w:val="none" w:sz="0" w:space="0" w:color="auto"/>
      </w:divBdr>
    </w:div>
    <w:div w:id="913735438">
      <w:bodyDiv w:val="1"/>
      <w:marLeft w:val="0"/>
      <w:marRight w:val="0"/>
      <w:marTop w:val="0"/>
      <w:marBottom w:val="0"/>
      <w:divBdr>
        <w:top w:val="none" w:sz="0" w:space="0" w:color="auto"/>
        <w:left w:val="none" w:sz="0" w:space="0" w:color="auto"/>
        <w:bottom w:val="none" w:sz="0" w:space="0" w:color="auto"/>
        <w:right w:val="none" w:sz="0" w:space="0" w:color="auto"/>
      </w:divBdr>
    </w:div>
    <w:div w:id="949778965">
      <w:bodyDiv w:val="1"/>
      <w:marLeft w:val="0"/>
      <w:marRight w:val="0"/>
      <w:marTop w:val="0"/>
      <w:marBottom w:val="0"/>
      <w:divBdr>
        <w:top w:val="none" w:sz="0" w:space="0" w:color="auto"/>
        <w:left w:val="none" w:sz="0" w:space="0" w:color="auto"/>
        <w:bottom w:val="none" w:sz="0" w:space="0" w:color="auto"/>
        <w:right w:val="none" w:sz="0" w:space="0" w:color="auto"/>
      </w:divBdr>
    </w:div>
    <w:div w:id="955409144">
      <w:bodyDiv w:val="1"/>
      <w:marLeft w:val="0"/>
      <w:marRight w:val="0"/>
      <w:marTop w:val="0"/>
      <w:marBottom w:val="0"/>
      <w:divBdr>
        <w:top w:val="none" w:sz="0" w:space="0" w:color="auto"/>
        <w:left w:val="none" w:sz="0" w:space="0" w:color="auto"/>
        <w:bottom w:val="none" w:sz="0" w:space="0" w:color="auto"/>
        <w:right w:val="none" w:sz="0" w:space="0" w:color="auto"/>
      </w:divBdr>
    </w:div>
    <w:div w:id="1097409535">
      <w:bodyDiv w:val="1"/>
      <w:marLeft w:val="0"/>
      <w:marRight w:val="0"/>
      <w:marTop w:val="0"/>
      <w:marBottom w:val="0"/>
      <w:divBdr>
        <w:top w:val="none" w:sz="0" w:space="0" w:color="auto"/>
        <w:left w:val="none" w:sz="0" w:space="0" w:color="auto"/>
        <w:bottom w:val="none" w:sz="0" w:space="0" w:color="auto"/>
        <w:right w:val="none" w:sz="0" w:space="0" w:color="auto"/>
      </w:divBdr>
    </w:div>
    <w:div w:id="1121001312">
      <w:bodyDiv w:val="1"/>
      <w:marLeft w:val="0"/>
      <w:marRight w:val="0"/>
      <w:marTop w:val="0"/>
      <w:marBottom w:val="0"/>
      <w:divBdr>
        <w:top w:val="none" w:sz="0" w:space="0" w:color="auto"/>
        <w:left w:val="none" w:sz="0" w:space="0" w:color="auto"/>
        <w:bottom w:val="none" w:sz="0" w:space="0" w:color="auto"/>
        <w:right w:val="none" w:sz="0" w:space="0" w:color="auto"/>
      </w:divBdr>
    </w:div>
    <w:div w:id="1130826196">
      <w:bodyDiv w:val="1"/>
      <w:marLeft w:val="0"/>
      <w:marRight w:val="0"/>
      <w:marTop w:val="0"/>
      <w:marBottom w:val="0"/>
      <w:divBdr>
        <w:top w:val="none" w:sz="0" w:space="0" w:color="auto"/>
        <w:left w:val="none" w:sz="0" w:space="0" w:color="auto"/>
        <w:bottom w:val="none" w:sz="0" w:space="0" w:color="auto"/>
        <w:right w:val="none" w:sz="0" w:space="0" w:color="auto"/>
      </w:divBdr>
    </w:div>
    <w:div w:id="1163549824">
      <w:bodyDiv w:val="1"/>
      <w:marLeft w:val="0"/>
      <w:marRight w:val="0"/>
      <w:marTop w:val="0"/>
      <w:marBottom w:val="0"/>
      <w:divBdr>
        <w:top w:val="none" w:sz="0" w:space="0" w:color="auto"/>
        <w:left w:val="none" w:sz="0" w:space="0" w:color="auto"/>
        <w:bottom w:val="none" w:sz="0" w:space="0" w:color="auto"/>
        <w:right w:val="none" w:sz="0" w:space="0" w:color="auto"/>
      </w:divBdr>
    </w:div>
    <w:div w:id="1184787928">
      <w:bodyDiv w:val="1"/>
      <w:marLeft w:val="0"/>
      <w:marRight w:val="0"/>
      <w:marTop w:val="0"/>
      <w:marBottom w:val="0"/>
      <w:divBdr>
        <w:top w:val="none" w:sz="0" w:space="0" w:color="auto"/>
        <w:left w:val="none" w:sz="0" w:space="0" w:color="auto"/>
        <w:bottom w:val="none" w:sz="0" w:space="0" w:color="auto"/>
        <w:right w:val="none" w:sz="0" w:space="0" w:color="auto"/>
      </w:divBdr>
    </w:div>
    <w:div w:id="1215772984">
      <w:bodyDiv w:val="1"/>
      <w:marLeft w:val="0"/>
      <w:marRight w:val="0"/>
      <w:marTop w:val="0"/>
      <w:marBottom w:val="0"/>
      <w:divBdr>
        <w:top w:val="none" w:sz="0" w:space="0" w:color="auto"/>
        <w:left w:val="none" w:sz="0" w:space="0" w:color="auto"/>
        <w:bottom w:val="none" w:sz="0" w:space="0" w:color="auto"/>
        <w:right w:val="none" w:sz="0" w:space="0" w:color="auto"/>
      </w:divBdr>
    </w:div>
    <w:div w:id="1244949571">
      <w:bodyDiv w:val="1"/>
      <w:marLeft w:val="0"/>
      <w:marRight w:val="0"/>
      <w:marTop w:val="0"/>
      <w:marBottom w:val="0"/>
      <w:divBdr>
        <w:top w:val="none" w:sz="0" w:space="0" w:color="auto"/>
        <w:left w:val="none" w:sz="0" w:space="0" w:color="auto"/>
        <w:bottom w:val="none" w:sz="0" w:space="0" w:color="auto"/>
        <w:right w:val="none" w:sz="0" w:space="0" w:color="auto"/>
      </w:divBdr>
    </w:div>
    <w:div w:id="1287663878">
      <w:bodyDiv w:val="1"/>
      <w:marLeft w:val="0"/>
      <w:marRight w:val="0"/>
      <w:marTop w:val="0"/>
      <w:marBottom w:val="0"/>
      <w:divBdr>
        <w:top w:val="none" w:sz="0" w:space="0" w:color="auto"/>
        <w:left w:val="none" w:sz="0" w:space="0" w:color="auto"/>
        <w:bottom w:val="none" w:sz="0" w:space="0" w:color="auto"/>
        <w:right w:val="none" w:sz="0" w:space="0" w:color="auto"/>
      </w:divBdr>
    </w:div>
    <w:div w:id="1332297078">
      <w:bodyDiv w:val="1"/>
      <w:marLeft w:val="0"/>
      <w:marRight w:val="0"/>
      <w:marTop w:val="0"/>
      <w:marBottom w:val="0"/>
      <w:divBdr>
        <w:top w:val="none" w:sz="0" w:space="0" w:color="auto"/>
        <w:left w:val="none" w:sz="0" w:space="0" w:color="auto"/>
        <w:bottom w:val="none" w:sz="0" w:space="0" w:color="auto"/>
        <w:right w:val="none" w:sz="0" w:space="0" w:color="auto"/>
      </w:divBdr>
    </w:div>
    <w:div w:id="1356810622">
      <w:bodyDiv w:val="1"/>
      <w:marLeft w:val="0"/>
      <w:marRight w:val="0"/>
      <w:marTop w:val="0"/>
      <w:marBottom w:val="0"/>
      <w:divBdr>
        <w:top w:val="none" w:sz="0" w:space="0" w:color="auto"/>
        <w:left w:val="none" w:sz="0" w:space="0" w:color="auto"/>
        <w:bottom w:val="none" w:sz="0" w:space="0" w:color="auto"/>
        <w:right w:val="none" w:sz="0" w:space="0" w:color="auto"/>
      </w:divBdr>
    </w:div>
    <w:div w:id="1437171428">
      <w:bodyDiv w:val="1"/>
      <w:marLeft w:val="0"/>
      <w:marRight w:val="0"/>
      <w:marTop w:val="0"/>
      <w:marBottom w:val="0"/>
      <w:divBdr>
        <w:top w:val="none" w:sz="0" w:space="0" w:color="auto"/>
        <w:left w:val="none" w:sz="0" w:space="0" w:color="auto"/>
        <w:bottom w:val="none" w:sz="0" w:space="0" w:color="auto"/>
        <w:right w:val="none" w:sz="0" w:space="0" w:color="auto"/>
      </w:divBdr>
    </w:div>
    <w:div w:id="1488547728">
      <w:bodyDiv w:val="1"/>
      <w:marLeft w:val="0"/>
      <w:marRight w:val="0"/>
      <w:marTop w:val="0"/>
      <w:marBottom w:val="0"/>
      <w:divBdr>
        <w:top w:val="none" w:sz="0" w:space="0" w:color="auto"/>
        <w:left w:val="none" w:sz="0" w:space="0" w:color="auto"/>
        <w:bottom w:val="none" w:sz="0" w:space="0" w:color="auto"/>
        <w:right w:val="none" w:sz="0" w:space="0" w:color="auto"/>
      </w:divBdr>
    </w:div>
    <w:div w:id="1532181593">
      <w:bodyDiv w:val="1"/>
      <w:marLeft w:val="0"/>
      <w:marRight w:val="0"/>
      <w:marTop w:val="0"/>
      <w:marBottom w:val="0"/>
      <w:divBdr>
        <w:top w:val="none" w:sz="0" w:space="0" w:color="auto"/>
        <w:left w:val="none" w:sz="0" w:space="0" w:color="auto"/>
        <w:bottom w:val="none" w:sz="0" w:space="0" w:color="auto"/>
        <w:right w:val="none" w:sz="0" w:space="0" w:color="auto"/>
      </w:divBdr>
    </w:div>
    <w:div w:id="1544055498">
      <w:bodyDiv w:val="1"/>
      <w:marLeft w:val="0"/>
      <w:marRight w:val="0"/>
      <w:marTop w:val="0"/>
      <w:marBottom w:val="0"/>
      <w:divBdr>
        <w:top w:val="none" w:sz="0" w:space="0" w:color="auto"/>
        <w:left w:val="none" w:sz="0" w:space="0" w:color="auto"/>
        <w:bottom w:val="none" w:sz="0" w:space="0" w:color="auto"/>
        <w:right w:val="none" w:sz="0" w:space="0" w:color="auto"/>
      </w:divBdr>
    </w:div>
    <w:div w:id="1815103362">
      <w:bodyDiv w:val="1"/>
      <w:marLeft w:val="0"/>
      <w:marRight w:val="0"/>
      <w:marTop w:val="0"/>
      <w:marBottom w:val="0"/>
      <w:divBdr>
        <w:top w:val="none" w:sz="0" w:space="0" w:color="auto"/>
        <w:left w:val="none" w:sz="0" w:space="0" w:color="auto"/>
        <w:bottom w:val="none" w:sz="0" w:space="0" w:color="auto"/>
        <w:right w:val="none" w:sz="0" w:space="0" w:color="auto"/>
      </w:divBdr>
    </w:div>
    <w:div w:id="1840079974">
      <w:bodyDiv w:val="1"/>
      <w:marLeft w:val="0"/>
      <w:marRight w:val="0"/>
      <w:marTop w:val="0"/>
      <w:marBottom w:val="0"/>
      <w:divBdr>
        <w:top w:val="none" w:sz="0" w:space="0" w:color="auto"/>
        <w:left w:val="none" w:sz="0" w:space="0" w:color="auto"/>
        <w:bottom w:val="none" w:sz="0" w:space="0" w:color="auto"/>
        <w:right w:val="none" w:sz="0" w:space="0" w:color="auto"/>
      </w:divBdr>
    </w:div>
    <w:div w:id="1853913313">
      <w:bodyDiv w:val="1"/>
      <w:marLeft w:val="0"/>
      <w:marRight w:val="0"/>
      <w:marTop w:val="0"/>
      <w:marBottom w:val="0"/>
      <w:divBdr>
        <w:top w:val="none" w:sz="0" w:space="0" w:color="auto"/>
        <w:left w:val="none" w:sz="0" w:space="0" w:color="auto"/>
        <w:bottom w:val="none" w:sz="0" w:space="0" w:color="auto"/>
        <w:right w:val="none" w:sz="0" w:space="0" w:color="auto"/>
      </w:divBdr>
    </w:div>
    <w:div w:id="1874610626">
      <w:bodyDiv w:val="1"/>
      <w:marLeft w:val="0"/>
      <w:marRight w:val="0"/>
      <w:marTop w:val="0"/>
      <w:marBottom w:val="0"/>
      <w:divBdr>
        <w:top w:val="none" w:sz="0" w:space="0" w:color="auto"/>
        <w:left w:val="none" w:sz="0" w:space="0" w:color="auto"/>
        <w:bottom w:val="none" w:sz="0" w:space="0" w:color="auto"/>
        <w:right w:val="none" w:sz="0" w:space="0" w:color="auto"/>
      </w:divBdr>
    </w:div>
    <w:div w:id="2030834391">
      <w:bodyDiv w:val="1"/>
      <w:marLeft w:val="0"/>
      <w:marRight w:val="0"/>
      <w:marTop w:val="0"/>
      <w:marBottom w:val="0"/>
      <w:divBdr>
        <w:top w:val="none" w:sz="0" w:space="0" w:color="auto"/>
        <w:left w:val="none" w:sz="0" w:space="0" w:color="auto"/>
        <w:bottom w:val="none" w:sz="0" w:space="0" w:color="auto"/>
        <w:right w:val="none" w:sz="0" w:space="0" w:color="auto"/>
      </w:divBdr>
    </w:div>
    <w:div w:id="2080974288">
      <w:bodyDiv w:val="1"/>
      <w:marLeft w:val="0"/>
      <w:marRight w:val="0"/>
      <w:marTop w:val="0"/>
      <w:marBottom w:val="0"/>
      <w:divBdr>
        <w:top w:val="none" w:sz="0" w:space="0" w:color="auto"/>
        <w:left w:val="none" w:sz="0" w:space="0" w:color="auto"/>
        <w:bottom w:val="none" w:sz="0" w:space="0" w:color="auto"/>
        <w:right w:val="none" w:sz="0" w:space="0" w:color="auto"/>
      </w:divBdr>
    </w:div>
    <w:div w:id="213247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F9733-5DF4-491E-9B0D-DF1B960B3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3391</TotalTime>
  <Pages>16</Pages>
  <Words>4759</Words>
  <Characters>26843</Characters>
  <Application>Microsoft Office Word</Application>
  <DocSecurity>0</DocSecurity>
  <Lines>1167</Lines>
  <Paragraphs>810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Angelov</dc:creator>
  <cp:keywords/>
  <dc:description/>
  <cp:lastModifiedBy>Йорданка Йорданова Петева</cp:lastModifiedBy>
  <cp:revision>61</cp:revision>
  <dcterms:created xsi:type="dcterms:W3CDTF">2021-11-18T04:38:00Z</dcterms:created>
  <dcterms:modified xsi:type="dcterms:W3CDTF">2022-07-01T13:05:00Z</dcterms:modified>
</cp:coreProperties>
</file>