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34B" w:rsidRPr="009A0F75" w:rsidRDefault="00DA034B" w:rsidP="00DA034B">
      <w:pPr>
        <w:spacing w:after="60" w:line="240" w:lineRule="auto"/>
        <w:ind w:firstLine="720"/>
        <w:rPr>
          <w:i/>
        </w:rPr>
      </w:pPr>
      <w:r w:rsidRPr="009A0F75">
        <w:rPr>
          <w:i/>
        </w:rPr>
        <w:t xml:space="preserve">Table 1: </w:t>
      </w:r>
      <w:proofErr w:type="spellStart"/>
      <w:r w:rsidRPr="009A0F75">
        <w:rPr>
          <w:i/>
        </w:rPr>
        <w:t>Microleakage</w:t>
      </w:r>
      <w:proofErr w:type="spellEnd"/>
      <w:r w:rsidRPr="009A0F75">
        <w:rPr>
          <w:i/>
        </w:rPr>
        <w:t xml:space="preserve"> scores with mean values and standard deviation</w:t>
      </w:r>
    </w:p>
    <w:tbl>
      <w:tblPr>
        <w:tblW w:w="9214" w:type="dxa"/>
        <w:tblInd w:w="-1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417"/>
        <w:gridCol w:w="1134"/>
      </w:tblGrid>
      <w:tr w:rsidR="00DA034B" w:rsidRPr="009A0F75" w:rsidTr="00895EA8">
        <w:trPr>
          <w:cantSplit/>
        </w:trPr>
        <w:tc>
          <w:tcPr>
            <w:tcW w:w="1560" w:type="dxa"/>
            <w:gridSpan w:val="2"/>
            <w:tcBorders>
              <w:left w:val="single" w:sz="18" w:space="0" w:color="000000"/>
              <w:right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I1</w:t>
            </w:r>
          </w:p>
        </w:tc>
        <w:tc>
          <w:tcPr>
            <w:tcW w:w="567" w:type="dxa"/>
            <w:tcBorders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I2</w:t>
            </w:r>
          </w:p>
        </w:tc>
        <w:tc>
          <w:tcPr>
            <w:tcW w:w="567" w:type="dxa"/>
            <w:tcBorders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I3</w:t>
            </w:r>
          </w:p>
        </w:tc>
        <w:tc>
          <w:tcPr>
            <w:tcW w:w="567" w:type="dxa"/>
            <w:tcBorders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M1</w:t>
            </w:r>
          </w:p>
        </w:tc>
        <w:tc>
          <w:tcPr>
            <w:tcW w:w="567" w:type="dxa"/>
            <w:tcBorders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M2</w:t>
            </w:r>
          </w:p>
        </w:tc>
        <w:tc>
          <w:tcPr>
            <w:tcW w:w="567" w:type="dxa"/>
            <w:tcBorders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M3</w:t>
            </w:r>
          </w:p>
        </w:tc>
        <w:tc>
          <w:tcPr>
            <w:tcW w:w="567" w:type="dxa"/>
            <w:tcBorders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P1</w:t>
            </w:r>
          </w:p>
        </w:tc>
        <w:tc>
          <w:tcPr>
            <w:tcW w:w="567" w:type="dxa"/>
            <w:tcBorders>
              <w:bottom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P2</w:t>
            </w:r>
          </w:p>
        </w:tc>
        <w:tc>
          <w:tcPr>
            <w:tcW w:w="567" w:type="dxa"/>
            <w:tcBorders>
              <w:bottom w:val="single" w:sz="18" w:space="0" w:color="000000"/>
              <w:right w:val="single" w:sz="16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P3</w:t>
            </w:r>
          </w:p>
        </w:tc>
        <w:tc>
          <w:tcPr>
            <w:tcW w:w="2551" w:type="dxa"/>
            <w:gridSpan w:val="2"/>
            <w:tcBorders>
              <w:bottom w:val="single" w:sz="18" w:space="0" w:color="000000"/>
              <w:right w:val="single" w:sz="16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Mean ± standard deviation.</w:t>
            </w:r>
          </w:p>
        </w:tc>
      </w:tr>
      <w:tr w:rsidR="00DA034B" w:rsidRPr="009A0F75" w:rsidTr="00895EA8">
        <w:trPr>
          <w:cantSplit/>
        </w:trPr>
        <w:tc>
          <w:tcPr>
            <w:tcW w:w="85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rPr>
                <w:sz w:val="18"/>
                <w:szCs w:val="18"/>
              </w:rPr>
            </w:pPr>
            <w:proofErr w:type="spellStart"/>
            <w:r w:rsidRPr="009A0F75">
              <w:rPr>
                <w:sz w:val="18"/>
                <w:szCs w:val="18"/>
              </w:rPr>
              <w:t>Silorane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rPr>
                <w:sz w:val="18"/>
                <w:szCs w:val="18"/>
              </w:rPr>
            </w:pPr>
            <w:proofErr w:type="gramStart"/>
            <w:r w:rsidRPr="009A0F75">
              <w:rPr>
                <w:sz w:val="18"/>
                <w:szCs w:val="18"/>
              </w:rPr>
              <w:t>type</w:t>
            </w:r>
            <w:proofErr w:type="gramEnd"/>
            <w:r w:rsidRPr="009A0F75">
              <w:rPr>
                <w:sz w:val="18"/>
                <w:szCs w:val="18"/>
              </w:rPr>
              <w:t xml:space="preserve"> 1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0.56±0.88</w:t>
            </w:r>
          </w:p>
        </w:tc>
        <w:tc>
          <w:tcPr>
            <w:tcW w:w="1134" w:type="dxa"/>
            <w:vMerge w:val="restart"/>
            <w:tcBorders>
              <w:top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0.33±0.69</w:t>
            </w:r>
          </w:p>
        </w:tc>
      </w:tr>
      <w:tr w:rsidR="00DA034B" w:rsidRPr="009A0F75" w:rsidTr="00895EA8">
        <w:trPr>
          <w:cantSplit/>
        </w:trPr>
        <w:tc>
          <w:tcPr>
            <w:tcW w:w="85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rPr>
                <w:sz w:val="18"/>
                <w:szCs w:val="18"/>
              </w:rPr>
            </w:pPr>
            <w:proofErr w:type="gramStart"/>
            <w:r w:rsidRPr="009A0F75">
              <w:rPr>
                <w:sz w:val="18"/>
                <w:szCs w:val="18"/>
              </w:rPr>
              <w:t>type</w:t>
            </w:r>
            <w:proofErr w:type="gramEnd"/>
            <w:r w:rsidRPr="009A0F75">
              <w:rPr>
                <w:sz w:val="18"/>
                <w:szCs w:val="18"/>
              </w:rPr>
              <w:t xml:space="preserve"> 2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0.11±0.33</w:t>
            </w:r>
          </w:p>
        </w:tc>
        <w:tc>
          <w:tcPr>
            <w:tcW w:w="1134" w:type="dxa"/>
            <w:vMerge/>
            <w:tcBorders>
              <w:top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</w:p>
        </w:tc>
      </w:tr>
      <w:tr w:rsidR="00DA034B" w:rsidRPr="009A0F75" w:rsidTr="00895EA8">
        <w:trPr>
          <w:cantSplit/>
        </w:trPr>
        <w:tc>
          <w:tcPr>
            <w:tcW w:w="85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rPr>
                <w:sz w:val="18"/>
                <w:szCs w:val="18"/>
              </w:rPr>
            </w:pPr>
            <w:proofErr w:type="spellStart"/>
            <w:r w:rsidRPr="009A0F75">
              <w:rPr>
                <w:sz w:val="18"/>
                <w:szCs w:val="18"/>
              </w:rPr>
              <w:t>Giomer</w:t>
            </w:r>
            <w:proofErr w:type="spellEnd"/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rPr>
                <w:sz w:val="18"/>
                <w:szCs w:val="18"/>
              </w:rPr>
            </w:pPr>
            <w:proofErr w:type="gramStart"/>
            <w:r w:rsidRPr="009A0F75">
              <w:rPr>
                <w:sz w:val="18"/>
                <w:szCs w:val="18"/>
              </w:rPr>
              <w:t>type</w:t>
            </w:r>
            <w:proofErr w:type="gramEnd"/>
            <w:r w:rsidRPr="009A0F75">
              <w:rPr>
                <w:sz w:val="18"/>
                <w:szCs w:val="18"/>
              </w:rPr>
              <w:t xml:space="preserve"> 1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1.00±0.87</w:t>
            </w:r>
          </w:p>
        </w:tc>
        <w:tc>
          <w:tcPr>
            <w:tcW w:w="1134" w:type="dxa"/>
            <w:vMerge w:val="restart"/>
            <w:tcBorders>
              <w:top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0.72±0.83</w:t>
            </w:r>
          </w:p>
        </w:tc>
      </w:tr>
      <w:tr w:rsidR="00DA034B" w:rsidRPr="009A0F75" w:rsidTr="00895EA8">
        <w:trPr>
          <w:cantSplit/>
        </w:trPr>
        <w:tc>
          <w:tcPr>
            <w:tcW w:w="85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rPr>
                <w:sz w:val="18"/>
                <w:szCs w:val="18"/>
              </w:rPr>
            </w:pPr>
            <w:proofErr w:type="gramStart"/>
            <w:r w:rsidRPr="009A0F75">
              <w:rPr>
                <w:sz w:val="18"/>
                <w:szCs w:val="18"/>
              </w:rPr>
              <w:t>type</w:t>
            </w:r>
            <w:proofErr w:type="gramEnd"/>
            <w:r w:rsidRPr="009A0F75">
              <w:rPr>
                <w:sz w:val="18"/>
                <w:szCs w:val="18"/>
              </w:rPr>
              <w:t xml:space="preserve"> 2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18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center"/>
              <w:rPr>
                <w:sz w:val="18"/>
                <w:szCs w:val="18"/>
              </w:rPr>
            </w:pPr>
            <w:r w:rsidRPr="009A0F75">
              <w:rPr>
                <w:sz w:val="18"/>
                <w:szCs w:val="18"/>
              </w:rPr>
              <w:t>0.44±0.73</w:t>
            </w:r>
          </w:p>
        </w:tc>
        <w:tc>
          <w:tcPr>
            <w:tcW w:w="1134" w:type="dxa"/>
            <w:vMerge/>
            <w:tcBorders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DA034B" w:rsidRPr="009A0F75" w:rsidRDefault="00DA034B" w:rsidP="00895EA8">
            <w:pPr>
              <w:autoSpaceDE w:val="0"/>
              <w:autoSpaceDN w:val="0"/>
              <w:adjustRightInd w:val="0"/>
              <w:spacing w:after="60" w:line="240" w:lineRule="auto"/>
              <w:ind w:left="60" w:right="60"/>
              <w:jc w:val="right"/>
              <w:rPr>
                <w:sz w:val="18"/>
                <w:szCs w:val="18"/>
              </w:rPr>
            </w:pPr>
          </w:p>
        </w:tc>
      </w:tr>
    </w:tbl>
    <w:p w:rsidR="00DA034B" w:rsidRPr="009A0F75" w:rsidRDefault="00DA034B" w:rsidP="00DA034B">
      <w:pPr>
        <w:spacing w:after="60" w:line="240" w:lineRule="auto"/>
        <w:ind w:right="23"/>
        <w:rPr>
          <w:sz w:val="20"/>
          <w:szCs w:val="20"/>
          <w:lang w:val="ru-RU"/>
        </w:rPr>
      </w:pPr>
      <w:r w:rsidRPr="009A0F75">
        <w:rPr>
          <w:sz w:val="20"/>
          <w:szCs w:val="20"/>
        </w:rPr>
        <w:t>I</w:t>
      </w:r>
      <w:r w:rsidRPr="009A0F75">
        <w:rPr>
          <w:sz w:val="20"/>
          <w:szCs w:val="20"/>
          <w:lang w:val="ru-RU"/>
        </w:rPr>
        <w:t xml:space="preserve"> – </w:t>
      </w:r>
      <w:proofErr w:type="spellStart"/>
      <w:r w:rsidRPr="009A0F75">
        <w:rPr>
          <w:sz w:val="20"/>
          <w:szCs w:val="20"/>
          <w:lang w:val="ru-RU"/>
        </w:rPr>
        <w:t>incisive</w:t>
      </w:r>
      <w:proofErr w:type="spellEnd"/>
      <w:r w:rsidRPr="009A0F75">
        <w:rPr>
          <w:sz w:val="20"/>
          <w:szCs w:val="20"/>
          <w:lang w:val="ru-RU"/>
        </w:rPr>
        <w:t xml:space="preserve">; Р – </w:t>
      </w:r>
      <w:proofErr w:type="spellStart"/>
      <w:r w:rsidRPr="009A0F75">
        <w:rPr>
          <w:sz w:val="20"/>
          <w:szCs w:val="20"/>
          <w:lang w:val="ru-RU"/>
        </w:rPr>
        <w:t>premolar</w:t>
      </w:r>
      <w:proofErr w:type="spellEnd"/>
      <w:r w:rsidRPr="009A0F75">
        <w:rPr>
          <w:sz w:val="20"/>
          <w:szCs w:val="20"/>
          <w:lang w:val="ru-RU"/>
        </w:rPr>
        <w:t xml:space="preserve">; М – </w:t>
      </w:r>
      <w:proofErr w:type="spellStart"/>
      <w:r w:rsidRPr="009A0F75">
        <w:rPr>
          <w:sz w:val="20"/>
          <w:szCs w:val="20"/>
          <w:lang w:val="ru-RU"/>
        </w:rPr>
        <w:t>molar</w:t>
      </w:r>
      <w:proofErr w:type="spellEnd"/>
      <w:r w:rsidRPr="009A0F75">
        <w:rPr>
          <w:sz w:val="20"/>
          <w:szCs w:val="20"/>
          <w:lang w:val="ru-RU"/>
        </w:rPr>
        <w:t xml:space="preserve">; </w:t>
      </w:r>
    </w:p>
    <w:p w:rsidR="001B0AEA" w:rsidRDefault="001B0AEA">
      <w:bookmarkStart w:id="0" w:name="_GoBack"/>
      <w:bookmarkEnd w:id="0"/>
    </w:p>
    <w:sectPr w:rsidR="001B0AEA" w:rsidSect="00A1687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4B"/>
    <w:rsid w:val="001B0AEA"/>
    <w:rsid w:val="00A1687F"/>
    <w:rsid w:val="00DA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2E28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34B"/>
    <w:pPr>
      <w:spacing w:line="400" w:lineRule="atLeast"/>
      <w:jc w:val="both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34B"/>
    <w:pPr>
      <w:spacing w:line="400" w:lineRule="atLeast"/>
      <w:jc w:val="both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Macintosh Word</Application>
  <DocSecurity>0</DocSecurity>
  <Lines>2</Lines>
  <Paragraphs>1</Paragraphs>
  <ScaleCrop>false</ScaleCrop>
  <Company>MU - Faculty of Dental Medicine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Marinova-Takorova</dc:creator>
  <cp:keywords/>
  <dc:description/>
  <cp:lastModifiedBy>Mirela Marinova-Takorova</cp:lastModifiedBy>
  <cp:revision>1</cp:revision>
  <dcterms:created xsi:type="dcterms:W3CDTF">2014-06-30T12:06:00Z</dcterms:created>
  <dcterms:modified xsi:type="dcterms:W3CDTF">2014-06-30T12:06:00Z</dcterms:modified>
</cp:coreProperties>
</file>